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325" w:rsidRPr="00FA24C1" w:rsidRDefault="005C4325" w:rsidP="005C4325">
      <w:pPr>
        <w:jc w:val="center"/>
        <w:rPr>
          <w:b/>
        </w:rPr>
      </w:pPr>
      <w:r w:rsidRPr="00FA24C1">
        <w:rPr>
          <w:b/>
        </w:rPr>
        <w:t>ПРОТОКОЛ</w:t>
      </w:r>
    </w:p>
    <w:p w:rsidR="005C4325" w:rsidRPr="00FA24C1" w:rsidRDefault="005C4325" w:rsidP="005C4325">
      <w:pPr>
        <w:jc w:val="center"/>
        <w:rPr>
          <w:b/>
        </w:rPr>
      </w:pPr>
      <w:r w:rsidRPr="00FA24C1">
        <w:rPr>
          <w:b/>
        </w:rPr>
        <w:t>заседания Научно-технического совета</w:t>
      </w:r>
    </w:p>
    <w:p w:rsidR="005C4325" w:rsidRPr="00FE1E12" w:rsidRDefault="005C4325" w:rsidP="005C4325">
      <w:pPr>
        <w:suppressAutoHyphens/>
        <w:jc w:val="center"/>
        <w:rPr>
          <w:b/>
        </w:rPr>
      </w:pPr>
      <w:r w:rsidRPr="00FE1E12">
        <w:rPr>
          <w:b/>
        </w:rPr>
        <w:t>Техническ</w:t>
      </w:r>
      <w:r>
        <w:rPr>
          <w:b/>
        </w:rPr>
        <w:t>ого института (филиала) ФГАОУ В</w:t>
      </w:r>
      <w:r w:rsidRPr="00FE1E12">
        <w:rPr>
          <w:b/>
        </w:rPr>
        <w:t>О</w:t>
      </w:r>
    </w:p>
    <w:p w:rsidR="005C4325" w:rsidRPr="00FE1E12" w:rsidRDefault="005C4325" w:rsidP="005C4325">
      <w:pPr>
        <w:suppressAutoHyphens/>
        <w:jc w:val="center"/>
        <w:rPr>
          <w:b/>
        </w:rPr>
      </w:pPr>
      <w:r w:rsidRPr="00FE1E12">
        <w:rPr>
          <w:b/>
        </w:rPr>
        <w:t xml:space="preserve">«Северо-Восточный федеральный университет </w:t>
      </w:r>
    </w:p>
    <w:p w:rsidR="005C4325" w:rsidRDefault="005C4325" w:rsidP="005C4325">
      <w:pPr>
        <w:jc w:val="center"/>
        <w:rPr>
          <w:b/>
        </w:rPr>
      </w:pPr>
      <w:r w:rsidRPr="00FE1E12">
        <w:rPr>
          <w:b/>
        </w:rPr>
        <w:t>им. М.К. Аммосова» в г. Нерюнгри</w:t>
      </w:r>
    </w:p>
    <w:p w:rsidR="005C4325" w:rsidRPr="00FA24C1" w:rsidRDefault="005C4325" w:rsidP="005C4325">
      <w:pPr>
        <w:rPr>
          <w:b/>
        </w:rPr>
      </w:pPr>
      <w:r w:rsidRPr="00FA24C1">
        <w:rPr>
          <w:b/>
        </w:rPr>
        <w:t xml:space="preserve">                                                                            №</w:t>
      </w:r>
      <w:r w:rsidR="00E10570">
        <w:rPr>
          <w:b/>
        </w:rPr>
        <w:t xml:space="preserve"> </w:t>
      </w:r>
      <w:r w:rsidR="001F3767" w:rsidRPr="00540D72">
        <w:rPr>
          <w:b/>
        </w:rPr>
        <w:t>8</w:t>
      </w:r>
      <w:r w:rsidRPr="00FA24C1">
        <w:rPr>
          <w:b/>
        </w:rPr>
        <w:t xml:space="preserve">                 </w:t>
      </w:r>
      <w:r w:rsidR="00E10570">
        <w:rPr>
          <w:b/>
        </w:rPr>
        <w:t xml:space="preserve">                           от </w:t>
      </w:r>
      <w:r w:rsidR="00297689">
        <w:rPr>
          <w:b/>
        </w:rPr>
        <w:t>2</w:t>
      </w:r>
      <w:r w:rsidR="001F3767" w:rsidRPr="00540D72">
        <w:rPr>
          <w:b/>
        </w:rPr>
        <w:t>0</w:t>
      </w:r>
      <w:r w:rsidR="00E10570">
        <w:rPr>
          <w:b/>
        </w:rPr>
        <w:t>.</w:t>
      </w:r>
      <w:r w:rsidR="00E239DF">
        <w:rPr>
          <w:b/>
        </w:rPr>
        <w:t>10</w:t>
      </w:r>
      <w:r>
        <w:rPr>
          <w:b/>
        </w:rPr>
        <w:t>.20</w:t>
      </w:r>
      <w:r w:rsidR="001C1437">
        <w:rPr>
          <w:b/>
        </w:rPr>
        <w:t>2</w:t>
      </w:r>
      <w:r w:rsidR="001F3767" w:rsidRPr="00540D72">
        <w:rPr>
          <w:b/>
        </w:rPr>
        <w:t>2</w:t>
      </w:r>
      <w:r w:rsidR="00304F09">
        <w:rPr>
          <w:b/>
        </w:rPr>
        <w:t xml:space="preserve"> </w:t>
      </w:r>
      <w:r w:rsidRPr="00FA24C1">
        <w:rPr>
          <w:b/>
        </w:rPr>
        <w:t>г.</w:t>
      </w:r>
    </w:p>
    <w:p w:rsidR="00FB6AF5" w:rsidRDefault="00FB6AF5" w:rsidP="005C4325">
      <w:pPr>
        <w:pStyle w:val="a3"/>
        <w:tabs>
          <w:tab w:val="center" w:pos="4677"/>
        </w:tabs>
        <w:jc w:val="both"/>
        <w:rPr>
          <w:szCs w:val="24"/>
          <w:u w:val="single"/>
        </w:rPr>
      </w:pPr>
    </w:p>
    <w:p w:rsidR="005C4325" w:rsidRPr="00744795" w:rsidRDefault="005C4325" w:rsidP="005C4325">
      <w:pPr>
        <w:pStyle w:val="a3"/>
        <w:tabs>
          <w:tab w:val="center" w:pos="4677"/>
        </w:tabs>
        <w:jc w:val="both"/>
        <w:rPr>
          <w:u w:val="single"/>
        </w:rPr>
      </w:pPr>
      <w:r w:rsidRPr="00744795">
        <w:rPr>
          <w:szCs w:val="24"/>
          <w:u w:val="single"/>
        </w:rPr>
        <w:t>Присутствовали</w:t>
      </w:r>
      <w:r w:rsidRPr="00744795">
        <w:rPr>
          <w:szCs w:val="24"/>
        </w:rPr>
        <w:t xml:space="preserve">: </w:t>
      </w:r>
      <w:r w:rsidR="00744795">
        <w:rPr>
          <w:b w:val="0"/>
          <w:szCs w:val="24"/>
        </w:rPr>
        <w:t>1</w:t>
      </w:r>
      <w:r w:rsidR="00297689">
        <w:rPr>
          <w:b w:val="0"/>
          <w:szCs w:val="24"/>
        </w:rPr>
        <w:t>0</w:t>
      </w:r>
      <w:r w:rsidRPr="00744795">
        <w:rPr>
          <w:b w:val="0"/>
          <w:szCs w:val="24"/>
        </w:rPr>
        <w:t xml:space="preserve"> членов НТС из 1</w:t>
      </w:r>
      <w:r w:rsidR="001C1437">
        <w:rPr>
          <w:b w:val="0"/>
          <w:szCs w:val="24"/>
        </w:rPr>
        <w:t>5</w:t>
      </w:r>
      <w:r w:rsidR="00E239DF">
        <w:rPr>
          <w:b w:val="0"/>
          <w:szCs w:val="24"/>
        </w:rPr>
        <w:t xml:space="preserve"> (отсутствовали: </w:t>
      </w:r>
      <w:r w:rsidR="00540D72">
        <w:rPr>
          <w:b w:val="0"/>
          <w:szCs w:val="24"/>
        </w:rPr>
        <w:t>Самохина В.М</w:t>
      </w:r>
      <w:r w:rsidR="00E239DF">
        <w:rPr>
          <w:b w:val="0"/>
          <w:szCs w:val="24"/>
        </w:rPr>
        <w:t>.</w:t>
      </w:r>
      <w:r w:rsidR="00297689">
        <w:rPr>
          <w:b w:val="0"/>
          <w:szCs w:val="24"/>
        </w:rPr>
        <w:t>,</w:t>
      </w:r>
      <w:r w:rsidR="00DC7797">
        <w:rPr>
          <w:b w:val="0"/>
          <w:szCs w:val="24"/>
        </w:rPr>
        <w:t xml:space="preserve"> </w:t>
      </w:r>
      <w:r w:rsidR="00E239DF">
        <w:rPr>
          <w:b w:val="0"/>
          <w:szCs w:val="24"/>
        </w:rPr>
        <w:t>Гриб Г.В.</w:t>
      </w:r>
      <w:r w:rsidR="001C1437">
        <w:rPr>
          <w:b w:val="0"/>
          <w:szCs w:val="24"/>
        </w:rPr>
        <w:t xml:space="preserve">, </w:t>
      </w:r>
      <w:r w:rsidR="00297689">
        <w:rPr>
          <w:b w:val="0"/>
          <w:szCs w:val="24"/>
        </w:rPr>
        <w:t xml:space="preserve">Литвиненко А.В., </w:t>
      </w:r>
      <w:r w:rsidR="00540D72">
        <w:rPr>
          <w:b w:val="0"/>
          <w:szCs w:val="24"/>
        </w:rPr>
        <w:t>Мельников А.Е</w:t>
      </w:r>
      <w:r w:rsidR="00297689">
        <w:rPr>
          <w:b w:val="0"/>
          <w:szCs w:val="24"/>
        </w:rPr>
        <w:t>.</w:t>
      </w:r>
      <w:r w:rsidR="00E239DF">
        <w:rPr>
          <w:b w:val="0"/>
          <w:szCs w:val="24"/>
        </w:rPr>
        <w:t>)</w:t>
      </w:r>
      <w:r w:rsidR="00B629DB">
        <w:rPr>
          <w:b w:val="0"/>
          <w:szCs w:val="24"/>
        </w:rPr>
        <w:t>.</w:t>
      </w:r>
    </w:p>
    <w:p w:rsidR="005C4325" w:rsidRPr="003F25CA" w:rsidRDefault="005C4325" w:rsidP="005C4325">
      <w:pPr>
        <w:pStyle w:val="a3"/>
        <w:tabs>
          <w:tab w:val="center" w:pos="4677"/>
        </w:tabs>
        <w:jc w:val="both"/>
        <w:rPr>
          <w:highlight w:val="yellow"/>
          <w:u w:val="single"/>
        </w:rPr>
      </w:pPr>
    </w:p>
    <w:p w:rsidR="005C4325" w:rsidRDefault="005C4325" w:rsidP="005C4325">
      <w:pPr>
        <w:pStyle w:val="a3"/>
        <w:tabs>
          <w:tab w:val="center" w:pos="4677"/>
        </w:tabs>
        <w:jc w:val="both"/>
        <w:rPr>
          <w:u w:val="single"/>
        </w:rPr>
      </w:pPr>
      <w:r w:rsidRPr="00744795">
        <w:rPr>
          <w:u w:val="single"/>
        </w:rPr>
        <w:t>Повестка дня:</w:t>
      </w:r>
    </w:p>
    <w:p w:rsidR="00297689" w:rsidRPr="003C03FB" w:rsidRDefault="001F3767" w:rsidP="00297689">
      <w:pPr>
        <w:spacing w:line="288" w:lineRule="auto"/>
        <w:ind w:right="85" w:firstLine="709"/>
        <w:jc w:val="both"/>
      </w:pPr>
      <w:r w:rsidRPr="001F3767">
        <w:t>1</w:t>
      </w:r>
      <w:r w:rsidR="00297689">
        <w:t xml:space="preserve">. Итоги научно-исследовательской деятельности лаборатории мониторинга и прогноза сейсмических событий, </w:t>
      </w:r>
      <w:proofErr w:type="spellStart"/>
      <w:r w:rsidR="00297689">
        <w:t>докл</w:t>
      </w:r>
      <w:proofErr w:type="spellEnd"/>
      <w:r w:rsidR="00297689">
        <w:t xml:space="preserve">. – </w:t>
      </w:r>
      <w:r w:rsidR="00297689" w:rsidRPr="00A936E7">
        <w:rPr>
          <w:b/>
          <w:i/>
        </w:rPr>
        <w:t>Г</w:t>
      </w:r>
      <w:r w:rsidR="00297689" w:rsidRPr="003C03FB">
        <w:rPr>
          <w:b/>
          <w:i/>
        </w:rPr>
        <w:t>.</w:t>
      </w:r>
      <w:r w:rsidR="00297689">
        <w:rPr>
          <w:b/>
          <w:i/>
        </w:rPr>
        <w:t>В</w:t>
      </w:r>
      <w:r w:rsidR="00297689" w:rsidRPr="003C03FB">
        <w:rPr>
          <w:b/>
          <w:i/>
        </w:rPr>
        <w:t>. Гриб</w:t>
      </w:r>
    </w:p>
    <w:p w:rsidR="00297689" w:rsidRDefault="001F3767" w:rsidP="00297689">
      <w:pPr>
        <w:spacing w:line="288" w:lineRule="auto"/>
        <w:ind w:right="85" w:firstLine="709"/>
        <w:jc w:val="both"/>
        <w:rPr>
          <w:b/>
          <w:i/>
        </w:rPr>
      </w:pPr>
      <w:r w:rsidRPr="001F3767">
        <w:t>2</w:t>
      </w:r>
      <w:r w:rsidR="00297689">
        <w:t>. Итоги научно-исследовательской деятельности испытательной лаборатории «</w:t>
      </w:r>
      <w:proofErr w:type="spellStart"/>
      <w:r w:rsidR="00297689">
        <w:t>Нерюнгристрой</w:t>
      </w:r>
      <w:proofErr w:type="spellEnd"/>
      <w:r w:rsidR="00297689">
        <w:t>» и учебно-научной лаборатории «</w:t>
      </w:r>
      <w:proofErr w:type="spellStart"/>
      <w:r w:rsidR="00297689">
        <w:t>Геоэкологический</w:t>
      </w:r>
      <w:proofErr w:type="spellEnd"/>
      <w:r w:rsidR="00297689">
        <w:t xml:space="preserve"> мониторинг и инженерно-геологические изыскания»</w:t>
      </w:r>
      <w:r w:rsidR="00297689" w:rsidRPr="009D2266">
        <w:t xml:space="preserve">, </w:t>
      </w:r>
      <w:proofErr w:type="spellStart"/>
      <w:r w:rsidR="00297689" w:rsidRPr="009D2266">
        <w:t>докл</w:t>
      </w:r>
      <w:proofErr w:type="spellEnd"/>
      <w:r w:rsidR="00297689" w:rsidRPr="009D2266">
        <w:t xml:space="preserve">. – </w:t>
      </w:r>
      <w:r w:rsidR="00297689">
        <w:rPr>
          <w:b/>
          <w:i/>
        </w:rPr>
        <w:t>Ю. А</w:t>
      </w:r>
      <w:r w:rsidR="00297689" w:rsidRPr="009D2266">
        <w:rPr>
          <w:b/>
          <w:i/>
        </w:rPr>
        <w:t xml:space="preserve">. </w:t>
      </w:r>
      <w:r w:rsidR="00297689">
        <w:rPr>
          <w:b/>
          <w:i/>
        </w:rPr>
        <w:t>Барышников, А.Е. Мельников</w:t>
      </w:r>
    </w:p>
    <w:p w:rsidR="00297689" w:rsidRDefault="001F3767" w:rsidP="00297689">
      <w:pPr>
        <w:spacing w:line="288" w:lineRule="auto"/>
        <w:ind w:right="85" w:firstLine="709"/>
        <w:jc w:val="both"/>
      </w:pPr>
      <w:r w:rsidRPr="001F3767">
        <w:t>3</w:t>
      </w:r>
      <w:r w:rsidR="00297689">
        <w:t xml:space="preserve">. Итоги научно-исследовательской деятельности учебно-научной лаборатории «Физика мерзлых пород», </w:t>
      </w:r>
      <w:proofErr w:type="spellStart"/>
      <w:r w:rsidR="00297689">
        <w:t>докл</w:t>
      </w:r>
      <w:proofErr w:type="spellEnd"/>
      <w:r w:rsidR="00297689">
        <w:t xml:space="preserve">. – </w:t>
      </w:r>
      <w:r w:rsidR="00297689">
        <w:rPr>
          <w:b/>
          <w:i/>
        </w:rPr>
        <w:t>А.В</w:t>
      </w:r>
      <w:r w:rsidR="00297689" w:rsidRPr="00A418EE">
        <w:rPr>
          <w:b/>
          <w:i/>
        </w:rPr>
        <w:t>. К</w:t>
      </w:r>
      <w:r w:rsidR="00297689">
        <w:rPr>
          <w:b/>
          <w:i/>
        </w:rPr>
        <w:t>ачае</w:t>
      </w:r>
      <w:r w:rsidR="00297689" w:rsidRPr="00A418EE">
        <w:rPr>
          <w:b/>
          <w:i/>
        </w:rPr>
        <w:t>в</w:t>
      </w:r>
    </w:p>
    <w:p w:rsidR="00297689" w:rsidRDefault="00297689" w:rsidP="00297689">
      <w:pPr>
        <w:spacing w:line="288" w:lineRule="auto"/>
        <w:ind w:right="85" w:firstLine="709"/>
        <w:jc w:val="both"/>
      </w:pPr>
      <w:r>
        <w:t>5. Разное</w:t>
      </w:r>
    </w:p>
    <w:p w:rsidR="00CD4521" w:rsidRDefault="00CD4521" w:rsidP="005C4325">
      <w:pPr>
        <w:pStyle w:val="a3"/>
        <w:tabs>
          <w:tab w:val="center" w:pos="4677"/>
        </w:tabs>
        <w:jc w:val="both"/>
        <w:rPr>
          <w:szCs w:val="24"/>
          <w:u w:val="single"/>
        </w:rPr>
      </w:pPr>
    </w:p>
    <w:p w:rsidR="001C1437" w:rsidRPr="00B56C9E" w:rsidRDefault="001C1437" w:rsidP="001C1437">
      <w:pPr>
        <w:pStyle w:val="a3"/>
        <w:tabs>
          <w:tab w:val="center" w:pos="4677"/>
        </w:tabs>
        <w:jc w:val="both"/>
        <w:rPr>
          <w:szCs w:val="24"/>
          <w:u w:val="single"/>
        </w:rPr>
      </w:pPr>
      <w:r>
        <w:rPr>
          <w:szCs w:val="24"/>
          <w:u w:val="single"/>
        </w:rPr>
        <w:t>Выступил:</w:t>
      </w:r>
    </w:p>
    <w:p w:rsidR="001C1437" w:rsidRDefault="001C1437" w:rsidP="001C1437">
      <w:pPr>
        <w:pStyle w:val="a3"/>
        <w:tabs>
          <w:tab w:val="center" w:pos="4677"/>
        </w:tabs>
        <w:jc w:val="both"/>
        <w:rPr>
          <w:b w:val="0"/>
          <w:szCs w:val="24"/>
        </w:rPr>
      </w:pPr>
      <w:r>
        <w:rPr>
          <w:szCs w:val="24"/>
        </w:rPr>
        <w:t xml:space="preserve">Гриб Н.Н.: </w:t>
      </w:r>
      <w:r w:rsidRPr="00633BCA">
        <w:rPr>
          <w:b w:val="0"/>
          <w:szCs w:val="24"/>
        </w:rPr>
        <w:t>озвучил повестк</w:t>
      </w:r>
      <w:r>
        <w:rPr>
          <w:b w:val="0"/>
          <w:szCs w:val="24"/>
        </w:rPr>
        <w:t>у заседания</w:t>
      </w:r>
      <w:r w:rsidR="001F3767">
        <w:rPr>
          <w:b w:val="0"/>
          <w:szCs w:val="24"/>
        </w:rPr>
        <w:t>, для утверждения</w:t>
      </w:r>
    </w:p>
    <w:p w:rsidR="001F3767" w:rsidRPr="001F3767" w:rsidRDefault="001F3767" w:rsidP="001C1437">
      <w:pPr>
        <w:pStyle w:val="a3"/>
        <w:tabs>
          <w:tab w:val="center" w:pos="4677"/>
        </w:tabs>
        <w:jc w:val="both"/>
        <w:rPr>
          <w:b w:val="0"/>
          <w:szCs w:val="24"/>
        </w:rPr>
      </w:pPr>
    </w:p>
    <w:p w:rsidR="001C1437" w:rsidRDefault="001C1437" w:rsidP="001C1437">
      <w:pPr>
        <w:pStyle w:val="a3"/>
        <w:tabs>
          <w:tab w:val="center" w:pos="4677"/>
        </w:tabs>
        <w:jc w:val="both"/>
        <w:rPr>
          <w:b w:val="0"/>
          <w:szCs w:val="24"/>
        </w:rPr>
      </w:pPr>
      <w:r w:rsidRPr="00633BCA">
        <w:rPr>
          <w:szCs w:val="24"/>
          <w:u w:val="single"/>
        </w:rPr>
        <w:t>Голосовали:</w:t>
      </w:r>
      <w:r>
        <w:rPr>
          <w:b w:val="0"/>
          <w:szCs w:val="24"/>
        </w:rPr>
        <w:t xml:space="preserve"> единогласно.</w:t>
      </w:r>
    </w:p>
    <w:p w:rsidR="001C1437" w:rsidRDefault="001C1437" w:rsidP="001C1437">
      <w:pPr>
        <w:pStyle w:val="a3"/>
        <w:tabs>
          <w:tab w:val="center" w:pos="4677"/>
        </w:tabs>
        <w:jc w:val="both"/>
        <w:rPr>
          <w:szCs w:val="24"/>
          <w:u w:val="single"/>
        </w:rPr>
      </w:pPr>
    </w:p>
    <w:p w:rsidR="001C1437" w:rsidRPr="004E1400" w:rsidRDefault="001C1437" w:rsidP="001C1437">
      <w:pPr>
        <w:pStyle w:val="a3"/>
        <w:tabs>
          <w:tab w:val="center" w:pos="4677"/>
        </w:tabs>
        <w:jc w:val="both"/>
        <w:rPr>
          <w:szCs w:val="24"/>
        </w:rPr>
      </w:pPr>
      <w:r w:rsidRPr="00633BCA">
        <w:rPr>
          <w:szCs w:val="24"/>
          <w:u w:val="single"/>
        </w:rPr>
        <w:t>Постановили:</w:t>
      </w:r>
      <w:r>
        <w:rPr>
          <w:b w:val="0"/>
          <w:szCs w:val="24"/>
        </w:rPr>
        <w:t xml:space="preserve"> провести заседание согласно повестки</w:t>
      </w:r>
    </w:p>
    <w:p w:rsidR="001C1437" w:rsidRDefault="001C1437" w:rsidP="005C4325">
      <w:pPr>
        <w:pStyle w:val="a3"/>
        <w:tabs>
          <w:tab w:val="center" w:pos="4677"/>
        </w:tabs>
        <w:jc w:val="both"/>
        <w:rPr>
          <w:szCs w:val="24"/>
          <w:u w:val="single"/>
        </w:rPr>
      </w:pPr>
    </w:p>
    <w:p w:rsidR="005C4325" w:rsidRDefault="005C4325" w:rsidP="005C4325">
      <w:pPr>
        <w:pStyle w:val="a3"/>
        <w:tabs>
          <w:tab w:val="center" w:pos="4677"/>
        </w:tabs>
        <w:jc w:val="both"/>
        <w:rPr>
          <w:szCs w:val="24"/>
          <w:u w:val="single"/>
        </w:rPr>
      </w:pPr>
      <w:r w:rsidRPr="00B56C9E">
        <w:rPr>
          <w:szCs w:val="24"/>
          <w:u w:val="single"/>
        </w:rPr>
        <w:t>По первому вопросу слушали:</w:t>
      </w:r>
    </w:p>
    <w:p w:rsidR="001F3767" w:rsidRDefault="001F3767" w:rsidP="001F3767">
      <w:pPr>
        <w:pStyle w:val="a3"/>
        <w:tabs>
          <w:tab w:val="center" w:pos="4677"/>
        </w:tabs>
        <w:jc w:val="both"/>
        <w:rPr>
          <w:b w:val="0"/>
        </w:rPr>
      </w:pPr>
      <w:r w:rsidRPr="002D680C">
        <w:rPr>
          <w:szCs w:val="24"/>
        </w:rPr>
        <w:t>Гриб Н.Н.:</w:t>
      </w:r>
      <w:r>
        <w:rPr>
          <w:b w:val="0"/>
          <w:szCs w:val="24"/>
        </w:rPr>
        <w:t xml:space="preserve"> </w:t>
      </w:r>
      <w:r w:rsidRPr="002D680C">
        <w:rPr>
          <w:b w:val="0"/>
        </w:rPr>
        <w:t>Итоги научно-исследовательской деятельности лаборатории мониторинга и прогноза сейсмических событий</w:t>
      </w:r>
      <w:r>
        <w:rPr>
          <w:b w:val="0"/>
        </w:rPr>
        <w:t xml:space="preserve"> (прилагается)</w:t>
      </w:r>
      <w:r w:rsidR="00B629DB">
        <w:rPr>
          <w:b w:val="0"/>
        </w:rPr>
        <w:t>. Отчет представляет Гриб Н.Н. как научный руководитель лаборатории.</w:t>
      </w:r>
    </w:p>
    <w:p w:rsidR="001F3767" w:rsidRDefault="001F3767" w:rsidP="001F3767">
      <w:pPr>
        <w:pStyle w:val="a3"/>
        <w:tabs>
          <w:tab w:val="center" w:pos="4677"/>
        </w:tabs>
        <w:jc w:val="both"/>
        <w:rPr>
          <w:b w:val="0"/>
          <w:szCs w:val="24"/>
        </w:rPr>
      </w:pPr>
    </w:p>
    <w:p w:rsidR="001F3767" w:rsidRPr="00B629DB" w:rsidRDefault="00B629DB" w:rsidP="001F3767">
      <w:pPr>
        <w:pStyle w:val="a3"/>
        <w:tabs>
          <w:tab w:val="center" w:pos="4677"/>
        </w:tabs>
        <w:jc w:val="both"/>
        <w:rPr>
          <w:b w:val="0"/>
          <w:szCs w:val="24"/>
        </w:rPr>
      </w:pPr>
      <w:r>
        <w:rPr>
          <w:bCs/>
          <w:szCs w:val="24"/>
        </w:rPr>
        <w:t>Кузнецов П.Ю.:</w:t>
      </w:r>
      <w:r w:rsidRPr="00B629DB">
        <w:rPr>
          <w:bCs/>
          <w:szCs w:val="24"/>
        </w:rPr>
        <w:t xml:space="preserve"> </w:t>
      </w:r>
      <w:r>
        <w:rPr>
          <w:b w:val="0"/>
          <w:bCs/>
          <w:szCs w:val="24"/>
        </w:rPr>
        <w:t>есть небольшое пожелание, в данной лаборатории очень хорошие результаты, при заполнении отчета по НИР ТИ (ф) СВФУ, в частности это раздел 3</w:t>
      </w:r>
      <w:r w:rsidR="005F3649">
        <w:rPr>
          <w:b w:val="0"/>
          <w:bCs/>
          <w:szCs w:val="24"/>
        </w:rPr>
        <w:t xml:space="preserve">, краткая форма - </w:t>
      </w:r>
      <w:r>
        <w:rPr>
          <w:b w:val="0"/>
          <w:bCs/>
          <w:szCs w:val="24"/>
        </w:rPr>
        <w:t xml:space="preserve">Важные </w:t>
      </w:r>
      <w:r w:rsidR="005F3649">
        <w:rPr>
          <w:b w:val="0"/>
          <w:bCs/>
          <w:szCs w:val="24"/>
        </w:rPr>
        <w:t>научные результаты. Как правило эта форма бывает пуста, как по кафедрам, так и по лабораториям, отразите результаты данной лаборатории в этой форме.</w:t>
      </w:r>
    </w:p>
    <w:p w:rsidR="001F3767" w:rsidRDefault="001F3767" w:rsidP="001F3767">
      <w:pPr>
        <w:pStyle w:val="a3"/>
        <w:tabs>
          <w:tab w:val="center" w:pos="4677"/>
        </w:tabs>
        <w:jc w:val="both"/>
        <w:rPr>
          <w:b w:val="0"/>
          <w:szCs w:val="24"/>
        </w:rPr>
      </w:pPr>
    </w:p>
    <w:p w:rsidR="001F3767" w:rsidRDefault="001F3767" w:rsidP="001F3767">
      <w:pPr>
        <w:pStyle w:val="a3"/>
        <w:tabs>
          <w:tab w:val="center" w:pos="4677"/>
        </w:tabs>
        <w:jc w:val="both"/>
        <w:rPr>
          <w:u w:val="single"/>
        </w:rPr>
      </w:pPr>
      <w:r>
        <w:rPr>
          <w:u w:val="single"/>
        </w:rPr>
        <w:t>Голосование:</w:t>
      </w:r>
      <w:r w:rsidRPr="00854ECF">
        <w:rPr>
          <w:b w:val="0"/>
        </w:rPr>
        <w:t xml:space="preserve"> </w:t>
      </w:r>
      <w:r w:rsidRPr="00DC7797">
        <w:rPr>
          <w:b w:val="0"/>
          <w:szCs w:val="24"/>
        </w:rPr>
        <w:t>признать итоги научно-исследовательской деятельности лаборатории удовлетворительными, «за» - единогласно.</w:t>
      </w:r>
    </w:p>
    <w:p w:rsidR="001F3767" w:rsidRDefault="001F3767" w:rsidP="001F3767">
      <w:pPr>
        <w:pStyle w:val="a3"/>
        <w:tabs>
          <w:tab w:val="center" w:pos="4677"/>
        </w:tabs>
        <w:jc w:val="both"/>
        <w:rPr>
          <w:u w:val="single"/>
        </w:rPr>
      </w:pPr>
    </w:p>
    <w:p w:rsidR="001F3767" w:rsidRPr="00DC7797" w:rsidRDefault="001F3767" w:rsidP="001F3767">
      <w:pPr>
        <w:pStyle w:val="a3"/>
        <w:tabs>
          <w:tab w:val="center" w:pos="4677"/>
        </w:tabs>
        <w:jc w:val="both"/>
        <w:rPr>
          <w:b w:val="0"/>
          <w:szCs w:val="24"/>
        </w:rPr>
      </w:pPr>
      <w:r w:rsidRPr="00EE0667">
        <w:rPr>
          <w:u w:val="single"/>
        </w:rPr>
        <w:t>Постановили:</w:t>
      </w:r>
      <w:r>
        <w:rPr>
          <w:b w:val="0"/>
        </w:rPr>
        <w:t xml:space="preserve"> </w:t>
      </w:r>
      <w:r w:rsidRPr="00DC7797">
        <w:rPr>
          <w:b w:val="0"/>
          <w:szCs w:val="24"/>
        </w:rPr>
        <w:t>признать итоги научно-исследовательской деятельности лаборатории удовлетворительными.</w:t>
      </w:r>
    </w:p>
    <w:p w:rsidR="001F3767" w:rsidRDefault="001F3767" w:rsidP="005C4325">
      <w:pPr>
        <w:pStyle w:val="a3"/>
        <w:tabs>
          <w:tab w:val="center" w:pos="4677"/>
        </w:tabs>
        <w:jc w:val="both"/>
        <w:rPr>
          <w:szCs w:val="24"/>
          <w:u w:val="single"/>
        </w:rPr>
      </w:pPr>
    </w:p>
    <w:p w:rsidR="00763B5B" w:rsidRPr="00763B5B" w:rsidRDefault="00763B5B" w:rsidP="005C4325">
      <w:pPr>
        <w:pStyle w:val="a3"/>
        <w:tabs>
          <w:tab w:val="center" w:pos="4677"/>
        </w:tabs>
        <w:jc w:val="both"/>
        <w:rPr>
          <w:b w:val="0"/>
          <w:szCs w:val="24"/>
        </w:rPr>
      </w:pPr>
      <w:r>
        <w:rPr>
          <w:szCs w:val="24"/>
          <w:u w:val="single"/>
        </w:rPr>
        <w:t>Гриб Н.Н.:</w:t>
      </w:r>
      <w:r>
        <w:rPr>
          <w:b w:val="0"/>
          <w:szCs w:val="24"/>
        </w:rPr>
        <w:t xml:space="preserve"> уважаемые члены совета, далее НТС будет вести Кузнецов П.Ю., т.к. мое присутствие необходимо на </w:t>
      </w:r>
      <w:proofErr w:type="spellStart"/>
      <w:r w:rsidR="00435035">
        <w:rPr>
          <w:b w:val="0"/>
          <w:szCs w:val="24"/>
        </w:rPr>
        <w:t>диссовете</w:t>
      </w:r>
      <w:proofErr w:type="spellEnd"/>
      <w:r w:rsidR="00435035">
        <w:rPr>
          <w:b w:val="0"/>
          <w:szCs w:val="24"/>
        </w:rPr>
        <w:t xml:space="preserve"> головного вуза (Гриб Н.Н. является членом совета).</w:t>
      </w:r>
    </w:p>
    <w:p w:rsidR="00763B5B" w:rsidRDefault="00763B5B" w:rsidP="005C4325">
      <w:pPr>
        <w:pStyle w:val="a3"/>
        <w:tabs>
          <w:tab w:val="center" w:pos="4677"/>
        </w:tabs>
        <w:jc w:val="both"/>
        <w:rPr>
          <w:szCs w:val="24"/>
          <w:u w:val="single"/>
        </w:rPr>
      </w:pPr>
    </w:p>
    <w:p w:rsidR="001F3767" w:rsidRDefault="001F3767" w:rsidP="005C4325">
      <w:pPr>
        <w:pStyle w:val="a3"/>
        <w:tabs>
          <w:tab w:val="center" w:pos="4677"/>
        </w:tabs>
        <w:jc w:val="both"/>
        <w:rPr>
          <w:szCs w:val="24"/>
          <w:u w:val="single"/>
        </w:rPr>
      </w:pPr>
      <w:r>
        <w:rPr>
          <w:szCs w:val="24"/>
          <w:u w:val="single"/>
        </w:rPr>
        <w:t>По второму вопросу слушали:</w:t>
      </w:r>
    </w:p>
    <w:p w:rsidR="001F3767" w:rsidRDefault="005F3649" w:rsidP="001F3767">
      <w:pPr>
        <w:pStyle w:val="a3"/>
        <w:tabs>
          <w:tab w:val="center" w:pos="4677"/>
        </w:tabs>
        <w:jc w:val="both"/>
        <w:rPr>
          <w:b w:val="0"/>
        </w:rPr>
      </w:pPr>
      <w:r>
        <w:rPr>
          <w:szCs w:val="24"/>
        </w:rPr>
        <w:t xml:space="preserve">Барышников Ю.А. (представляет </w:t>
      </w:r>
      <w:r w:rsidR="0022084E">
        <w:rPr>
          <w:szCs w:val="24"/>
        </w:rPr>
        <w:t>за</w:t>
      </w:r>
      <w:r>
        <w:rPr>
          <w:szCs w:val="24"/>
        </w:rPr>
        <w:t xml:space="preserve"> Мельникова А.Е.)</w:t>
      </w:r>
      <w:r w:rsidR="001F3767">
        <w:rPr>
          <w:b w:val="0"/>
          <w:szCs w:val="24"/>
        </w:rPr>
        <w:t xml:space="preserve"> – Итоги </w:t>
      </w:r>
      <w:r w:rsidR="001F3767" w:rsidRPr="00DC7797">
        <w:rPr>
          <w:b w:val="0"/>
        </w:rPr>
        <w:t>учебно-научной лаборатории «</w:t>
      </w:r>
      <w:proofErr w:type="spellStart"/>
      <w:r w:rsidR="001F3767" w:rsidRPr="00DC7797">
        <w:rPr>
          <w:b w:val="0"/>
        </w:rPr>
        <w:t>Геоэкологический</w:t>
      </w:r>
      <w:proofErr w:type="spellEnd"/>
      <w:r w:rsidR="001F3767" w:rsidRPr="00DC7797">
        <w:rPr>
          <w:b w:val="0"/>
        </w:rPr>
        <w:t xml:space="preserve"> мониторинг и инженерно-геологические изыскания»</w:t>
      </w:r>
      <w:r w:rsidR="0022084E">
        <w:rPr>
          <w:b w:val="0"/>
        </w:rPr>
        <w:t xml:space="preserve"> (прилагается)</w:t>
      </w:r>
      <w:r w:rsidR="001F3767">
        <w:rPr>
          <w:b w:val="0"/>
        </w:rPr>
        <w:t>.</w:t>
      </w:r>
    </w:p>
    <w:p w:rsidR="001F3767" w:rsidRDefault="001F3767" w:rsidP="001F3767">
      <w:pPr>
        <w:pStyle w:val="a3"/>
        <w:tabs>
          <w:tab w:val="center" w:pos="4677"/>
        </w:tabs>
        <w:jc w:val="both"/>
        <w:rPr>
          <w:b w:val="0"/>
          <w:szCs w:val="24"/>
        </w:rPr>
      </w:pPr>
    </w:p>
    <w:p w:rsidR="0022084E" w:rsidRDefault="0022084E" w:rsidP="001F3767">
      <w:pPr>
        <w:pStyle w:val="a3"/>
        <w:tabs>
          <w:tab w:val="center" w:pos="4677"/>
        </w:tabs>
        <w:jc w:val="both"/>
        <w:rPr>
          <w:b w:val="0"/>
          <w:szCs w:val="24"/>
        </w:rPr>
      </w:pPr>
      <w:r w:rsidRPr="00515B55">
        <w:rPr>
          <w:szCs w:val="24"/>
        </w:rPr>
        <w:lastRenderedPageBreak/>
        <w:t>Литвиненко А.В.:</w:t>
      </w:r>
      <w:r>
        <w:rPr>
          <w:b w:val="0"/>
          <w:szCs w:val="24"/>
        </w:rPr>
        <w:t xml:space="preserve"> каков объем заработанных денежных средств лаборатории? В отчете указано что работы выполнялись несколькими лабораториями, каким образом будут распределены объемы средств между лабораториями?</w:t>
      </w:r>
    </w:p>
    <w:p w:rsidR="0022084E" w:rsidRDefault="0022084E" w:rsidP="001F3767">
      <w:pPr>
        <w:pStyle w:val="a3"/>
        <w:tabs>
          <w:tab w:val="center" w:pos="4677"/>
        </w:tabs>
        <w:jc w:val="both"/>
        <w:rPr>
          <w:b w:val="0"/>
          <w:szCs w:val="24"/>
        </w:rPr>
      </w:pPr>
      <w:r w:rsidRPr="00515B55">
        <w:rPr>
          <w:szCs w:val="24"/>
        </w:rPr>
        <w:t>Кузнецов П.Ю.:</w:t>
      </w:r>
      <w:r>
        <w:rPr>
          <w:b w:val="0"/>
          <w:szCs w:val="24"/>
        </w:rPr>
        <w:t xml:space="preserve"> поясню, в отчете отражены цифры по договору с ООО «</w:t>
      </w:r>
      <w:proofErr w:type="spellStart"/>
      <w:r>
        <w:rPr>
          <w:b w:val="0"/>
          <w:szCs w:val="24"/>
        </w:rPr>
        <w:t>ДГСистема</w:t>
      </w:r>
      <w:proofErr w:type="spellEnd"/>
      <w:r>
        <w:rPr>
          <w:b w:val="0"/>
          <w:szCs w:val="24"/>
        </w:rPr>
        <w:t>», данный договор закрыт, однако он является пролонгированным. Объемы средств будут распределя</w:t>
      </w:r>
      <w:r w:rsidR="00017D41">
        <w:rPr>
          <w:b w:val="0"/>
          <w:szCs w:val="24"/>
        </w:rPr>
        <w:t xml:space="preserve">ться </w:t>
      </w:r>
      <w:proofErr w:type="spellStart"/>
      <w:r w:rsidR="00017D41">
        <w:rPr>
          <w:b w:val="0"/>
          <w:szCs w:val="24"/>
        </w:rPr>
        <w:t>фракционно</w:t>
      </w:r>
      <w:proofErr w:type="spellEnd"/>
      <w:r w:rsidR="00017D41">
        <w:rPr>
          <w:b w:val="0"/>
          <w:szCs w:val="24"/>
        </w:rPr>
        <w:t xml:space="preserve">, </w:t>
      </w:r>
      <w:proofErr w:type="gramStart"/>
      <w:r w:rsidR="00017D41">
        <w:rPr>
          <w:b w:val="0"/>
          <w:szCs w:val="24"/>
        </w:rPr>
        <w:t>согласно участ</w:t>
      </w:r>
      <w:r>
        <w:rPr>
          <w:b w:val="0"/>
          <w:szCs w:val="24"/>
        </w:rPr>
        <w:t>и</w:t>
      </w:r>
      <w:r w:rsidR="00017D41">
        <w:rPr>
          <w:b w:val="0"/>
          <w:szCs w:val="24"/>
        </w:rPr>
        <w:t>я</w:t>
      </w:r>
      <w:proofErr w:type="gramEnd"/>
      <w:r w:rsidR="00515B55">
        <w:rPr>
          <w:b w:val="0"/>
          <w:szCs w:val="24"/>
        </w:rPr>
        <w:t xml:space="preserve"> сотрудников лабораторий</w:t>
      </w:r>
      <w:r w:rsidR="00017D41">
        <w:rPr>
          <w:b w:val="0"/>
          <w:szCs w:val="24"/>
        </w:rPr>
        <w:t xml:space="preserve"> в договоре</w:t>
      </w:r>
      <w:r w:rsidR="00515B55">
        <w:rPr>
          <w:b w:val="0"/>
          <w:szCs w:val="24"/>
        </w:rPr>
        <w:t>.</w:t>
      </w:r>
    </w:p>
    <w:p w:rsidR="0022084E" w:rsidRPr="00BA06D3" w:rsidRDefault="0022084E" w:rsidP="001F3767">
      <w:pPr>
        <w:pStyle w:val="a3"/>
        <w:tabs>
          <w:tab w:val="center" w:pos="4677"/>
        </w:tabs>
        <w:jc w:val="both"/>
        <w:rPr>
          <w:b w:val="0"/>
          <w:sz w:val="28"/>
          <w:szCs w:val="24"/>
        </w:rPr>
      </w:pPr>
    </w:p>
    <w:p w:rsidR="001F3767" w:rsidRDefault="001F3767" w:rsidP="001F3767">
      <w:pPr>
        <w:pStyle w:val="a3"/>
        <w:tabs>
          <w:tab w:val="center" w:pos="4677"/>
        </w:tabs>
        <w:jc w:val="both"/>
        <w:rPr>
          <w:u w:val="single"/>
        </w:rPr>
      </w:pPr>
      <w:r>
        <w:rPr>
          <w:u w:val="single"/>
        </w:rPr>
        <w:t>Голосование:</w:t>
      </w:r>
      <w:r w:rsidRPr="00854ECF">
        <w:rPr>
          <w:b w:val="0"/>
        </w:rPr>
        <w:t xml:space="preserve"> </w:t>
      </w:r>
      <w:r w:rsidRPr="00DC7797">
        <w:rPr>
          <w:b w:val="0"/>
          <w:szCs w:val="24"/>
        </w:rPr>
        <w:t>признать итоги научно-исследовательской деятельности лаборатори</w:t>
      </w:r>
      <w:r>
        <w:rPr>
          <w:b w:val="0"/>
          <w:szCs w:val="24"/>
        </w:rPr>
        <w:t>й</w:t>
      </w:r>
      <w:r w:rsidRPr="00DC7797">
        <w:rPr>
          <w:b w:val="0"/>
          <w:szCs w:val="24"/>
        </w:rPr>
        <w:t xml:space="preserve"> удовлетворительными, «за» - единогласно.</w:t>
      </w:r>
    </w:p>
    <w:p w:rsidR="001F3767" w:rsidRPr="00BA06D3" w:rsidRDefault="001F3767" w:rsidP="005C4325">
      <w:pPr>
        <w:pStyle w:val="a3"/>
        <w:tabs>
          <w:tab w:val="center" w:pos="4677"/>
        </w:tabs>
        <w:jc w:val="both"/>
        <w:rPr>
          <w:sz w:val="30"/>
          <w:szCs w:val="30"/>
          <w:u w:val="single"/>
        </w:rPr>
      </w:pPr>
    </w:p>
    <w:p w:rsidR="00712BCC" w:rsidRPr="00712BCC" w:rsidRDefault="00712BCC" w:rsidP="005C4325">
      <w:pPr>
        <w:pStyle w:val="a3"/>
        <w:tabs>
          <w:tab w:val="center" w:pos="4677"/>
        </w:tabs>
        <w:jc w:val="both"/>
        <w:rPr>
          <w:b w:val="0"/>
          <w:szCs w:val="24"/>
        </w:rPr>
      </w:pPr>
      <w:r>
        <w:rPr>
          <w:szCs w:val="24"/>
          <w:u w:val="single"/>
        </w:rPr>
        <w:t>Барышников Ю.А.</w:t>
      </w:r>
      <w:r>
        <w:rPr>
          <w:b w:val="0"/>
          <w:szCs w:val="24"/>
        </w:rPr>
        <w:t xml:space="preserve">: </w:t>
      </w:r>
      <w:r w:rsidR="00A0540A">
        <w:rPr>
          <w:b w:val="0"/>
          <w:szCs w:val="24"/>
        </w:rPr>
        <w:t>Отчет о деятельности испытательной лаборатории «</w:t>
      </w:r>
      <w:proofErr w:type="spellStart"/>
      <w:r w:rsidR="00A0540A">
        <w:rPr>
          <w:b w:val="0"/>
          <w:szCs w:val="24"/>
        </w:rPr>
        <w:t>Нерюнгристрой</w:t>
      </w:r>
      <w:proofErr w:type="spellEnd"/>
      <w:r w:rsidR="00A0540A">
        <w:rPr>
          <w:b w:val="0"/>
          <w:szCs w:val="24"/>
        </w:rPr>
        <w:t>» (прилагается)</w:t>
      </w:r>
      <w:r w:rsidR="00515B55">
        <w:rPr>
          <w:b w:val="0"/>
          <w:szCs w:val="24"/>
        </w:rPr>
        <w:t>.</w:t>
      </w:r>
    </w:p>
    <w:p w:rsidR="00712BCC" w:rsidRDefault="00515B55" w:rsidP="00515B55">
      <w:pPr>
        <w:pStyle w:val="a3"/>
        <w:tabs>
          <w:tab w:val="center" w:pos="4677"/>
        </w:tabs>
        <w:ind w:firstLine="709"/>
        <w:jc w:val="both"/>
        <w:rPr>
          <w:b w:val="0"/>
          <w:szCs w:val="24"/>
        </w:rPr>
      </w:pPr>
      <w:r>
        <w:rPr>
          <w:b w:val="0"/>
          <w:szCs w:val="24"/>
        </w:rPr>
        <w:t>Лаборатория прошла аттестацию в текущем году, на три года.</w:t>
      </w:r>
      <w:r w:rsidR="00AF4924">
        <w:rPr>
          <w:b w:val="0"/>
          <w:szCs w:val="24"/>
        </w:rPr>
        <w:t xml:space="preserve"> </w:t>
      </w:r>
    </w:p>
    <w:p w:rsidR="00515B55" w:rsidRPr="00BA06D3" w:rsidRDefault="00515B55" w:rsidP="00515B55">
      <w:pPr>
        <w:pStyle w:val="a3"/>
        <w:tabs>
          <w:tab w:val="center" w:pos="4677"/>
        </w:tabs>
        <w:ind w:firstLine="709"/>
        <w:jc w:val="both"/>
        <w:rPr>
          <w:b w:val="0"/>
          <w:sz w:val="30"/>
          <w:szCs w:val="30"/>
        </w:rPr>
      </w:pPr>
    </w:p>
    <w:p w:rsidR="00712BCC" w:rsidRDefault="00A0540A" w:rsidP="00A0540A">
      <w:pPr>
        <w:pStyle w:val="a3"/>
        <w:tabs>
          <w:tab w:val="center" w:pos="4677"/>
        </w:tabs>
        <w:jc w:val="both"/>
        <w:rPr>
          <w:b w:val="0"/>
          <w:szCs w:val="24"/>
        </w:rPr>
      </w:pPr>
      <w:r>
        <w:rPr>
          <w:szCs w:val="24"/>
        </w:rPr>
        <w:t>Косарев Л.В</w:t>
      </w:r>
      <w:r w:rsidRPr="0041110D">
        <w:rPr>
          <w:szCs w:val="24"/>
        </w:rPr>
        <w:t>.:</w:t>
      </w:r>
      <w:r>
        <w:rPr>
          <w:szCs w:val="24"/>
        </w:rPr>
        <w:t xml:space="preserve"> </w:t>
      </w:r>
      <w:r w:rsidR="00515B55">
        <w:rPr>
          <w:b w:val="0"/>
          <w:szCs w:val="24"/>
        </w:rPr>
        <w:t>производилась укладка бетона вдоль ул. Ленина, д.6, обращались ли производители работ за экспертизой?</w:t>
      </w:r>
    </w:p>
    <w:p w:rsidR="00A0540A" w:rsidRDefault="00A0540A" w:rsidP="00A0540A">
      <w:pPr>
        <w:pStyle w:val="a3"/>
        <w:tabs>
          <w:tab w:val="center" w:pos="4677"/>
        </w:tabs>
        <w:jc w:val="both"/>
        <w:rPr>
          <w:b w:val="0"/>
          <w:szCs w:val="24"/>
        </w:rPr>
      </w:pPr>
      <w:r w:rsidRPr="00A0540A">
        <w:rPr>
          <w:szCs w:val="24"/>
        </w:rPr>
        <w:t>Барышников Ю.А.:</w:t>
      </w:r>
      <w:r>
        <w:rPr>
          <w:b w:val="0"/>
          <w:szCs w:val="24"/>
        </w:rPr>
        <w:t xml:space="preserve"> </w:t>
      </w:r>
      <w:r w:rsidR="00515B55">
        <w:rPr>
          <w:b w:val="0"/>
          <w:szCs w:val="24"/>
        </w:rPr>
        <w:t>да, обращение было, работы произведены</w:t>
      </w:r>
      <w:r>
        <w:rPr>
          <w:b w:val="0"/>
          <w:szCs w:val="24"/>
        </w:rPr>
        <w:t>.</w:t>
      </w:r>
    </w:p>
    <w:p w:rsidR="00A0540A" w:rsidRPr="00515B55" w:rsidRDefault="00515B55" w:rsidP="00A0540A">
      <w:pPr>
        <w:pStyle w:val="a3"/>
        <w:tabs>
          <w:tab w:val="center" w:pos="4677"/>
        </w:tabs>
        <w:jc w:val="both"/>
        <w:rPr>
          <w:b w:val="0"/>
          <w:szCs w:val="24"/>
        </w:rPr>
      </w:pPr>
      <w:r>
        <w:rPr>
          <w:szCs w:val="24"/>
        </w:rPr>
        <w:t>Косарев Л.В.:</w:t>
      </w:r>
      <w:r>
        <w:rPr>
          <w:b w:val="0"/>
          <w:szCs w:val="24"/>
        </w:rPr>
        <w:t xml:space="preserve"> </w:t>
      </w:r>
      <w:r w:rsidR="00AF4924">
        <w:rPr>
          <w:b w:val="0"/>
          <w:szCs w:val="24"/>
        </w:rPr>
        <w:t xml:space="preserve">также была договоренность с </w:t>
      </w:r>
      <w:proofErr w:type="spellStart"/>
      <w:r w:rsidR="00AF4924">
        <w:rPr>
          <w:b w:val="0"/>
          <w:szCs w:val="24"/>
        </w:rPr>
        <w:t>Сахаремстрой</w:t>
      </w:r>
      <w:proofErr w:type="spellEnd"/>
      <w:r w:rsidR="00AF4924">
        <w:rPr>
          <w:b w:val="0"/>
          <w:szCs w:val="24"/>
        </w:rPr>
        <w:t xml:space="preserve"> – они планируют экспертизу, достаточно большой объем работ.</w:t>
      </w:r>
    </w:p>
    <w:p w:rsidR="008A2D97" w:rsidRDefault="008A2D97" w:rsidP="00A0540A">
      <w:pPr>
        <w:pStyle w:val="a3"/>
        <w:tabs>
          <w:tab w:val="center" w:pos="4677"/>
        </w:tabs>
        <w:jc w:val="both"/>
        <w:rPr>
          <w:b w:val="0"/>
          <w:szCs w:val="24"/>
        </w:rPr>
      </w:pPr>
      <w:r w:rsidRPr="008A2D97">
        <w:rPr>
          <w:szCs w:val="24"/>
        </w:rPr>
        <w:t>Барышников Ю.А.:</w:t>
      </w:r>
      <w:r>
        <w:rPr>
          <w:b w:val="0"/>
          <w:szCs w:val="24"/>
        </w:rPr>
        <w:t xml:space="preserve"> </w:t>
      </w:r>
      <w:r w:rsidR="00AF4924">
        <w:rPr>
          <w:b w:val="0"/>
          <w:szCs w:val="24"/>
        </w:rPr>
        <w:t>работа в текущем году идет достаточно сложно</w:t>
      </w:r>
      <w:r>
        <w:rPr>
          <w:b w:val="0"/>
          <w:szCs w:val="24"/>
        </w:rPr>
        <w:t>.</w:t>
      </w:r>
    </w:p>
    <w:p w:rsidR="00AF4924" w:rsidRDefault="00AF4924" w:rsidP="00A0540A">
      <w:pPr>
        <w:pStyle w:val="a3"/>
        <w:tabs>
          <w:tab w:val="center" w:pos="4677"/>
        </w:tabs>
        <w:jc w:val="both"/>
        <w:rPr>
          <w:b w:val="0"/>
          <w:szCs w:val="24"/>
        </w:rPr>
      </w:pPr>
      <w:r w:rsidRPr="00AF4924">
        <w:rPr>
          <w:szCs w:val="24"/>
        </w:rPr>
        <w:t>Литвиненко А.В.:</w:t>
      </w:r>
      <w:r>
        <w:rPr>
          <w:b w:val="0"/>
          <w:szCs w:val="24"/>
        </w:rPr>
        <w:t xml:space="preserve"> однако от лаборатории есть заявка на покупку пресса, покупка заложена в бюджет, ее не осуществлять? Может быть расширить спектр услуг, перепрофилироваться на какие-то другие работы, закупить оборудование, а пресс не покупать.</w:t>
      </w:r>
    </w:p>
    <w:p w:rsidR="00AF4924" w:rsidRDefault="00AF4924" w:rsidP="00A0540A">
      <w:pPr>
        <w:pStyle w:val="a3"/>
        <w:tabs>
          <w:tab w:val="center" w:pos="4677"/>
        </w:tabs>
        <w:jc w:val="both"/>
        <w:rPr>
          <w:b w:val="0"/>
          <w:szCs w:val="24"/>
        </w:rPr>
      </w:pPr>
      <w:r w:rsidRPr="00AF4924">
        <w:rPr>
          <w:szCs w:val="24"/>
        </w:rPr>
        <w:t>Кузнецов П.Ю.:</w:t>
      </w:r>
      <w:r>
        <w:rPr>
          <w:b w:val="0"/>
          <w:szCs w:val="24"/>
        </w:rPr>
        <w:t xml:space="preserve"> данный пресс планируется для работы нескольких лабораторий.</w:t>
      </w:r>
    </w:p>
    <w:p w:rsidR="00AF4924" w:rsidRDefault="00AF4924" w:rsidP="00A0540A">
      <w:pPr>
        <w:pStyle w:val="a3"/>
        <w:tabs>
          <w:tab w:val="center" w:pos="4677"/>
        </w:tabs>
        <w:jc w:val="both"/>
        <w:rPr>
          <w:b w:val="0"/>
          <w:szCs w:val="24"/>
        </w:rPr>
      </w:pPr>
      <w:r w:rsidRPr="00AF4924">
        <w:rPr>
          <w:szCs w:val="24"/>
        </w:rPr>
        <w:t>Литвиненко А.В.:</w:t>
      </w:r>
      <w:r>
        <w:rPr>
          <w:b w:val="0"/>
          <w:szCs w:val="24"/>
        </w:rPr>
        <w:t xml:space="preserve"> какие-то дополнительные виды работ рассматриваете?</w:t>
      </w:r>
    </w:p>
    <w:p w:rsidR="00AF4924" w:rsidRPr="00A0540A" w:rsidRDefault="00AF4924" w:rsidP="00A0540A">
      <w:pPr>
        <w:pStyle w:val="a3"/>
        <w:tabs>
          <w:tab w:val="center" w:pos="4677"/>
        </w:tabs>
        <w:jc w:val="both"/>
        <w:rPr>
          <w:b w:val="0"/>
          <w:szCs w:val="24"/>
        </w:rPr>
      </w:pPr>
      <w:r w:rsidRPr="00AF4924">
        <w:rPr>
          <w:szCs w:val="24"/>
        </w:rPr>
        <w:t>Барышников Ю.А.:</w:t>
      </w:r>
      <w:r>
        <w:rPr>
          <w:b w:val="0"/>
          <w:szCs w:val="24"/>
        </w:rPr>
        <w:t xml:space="preserve"> </w:t>
      </w:r>
      <w:r w:rsidR="00017D41">
        <w:rPr>
          <w:b w:val="0"/>
          <w:szCs w:val="24"/>
        </w:rPr>
        <w:t>перепрофилирование лаборатории не планируется</w:t>
      </w:r>
      <w:r>
        <w:rPr>
          <w:b w:val="0"/>
          <w:szCs w:val="24"/>
        </w:rPr>
        <w:t>.</w:t>
      </w:r>
    </w:p>
    <w:p w:rsidR="00A0540A" w:rsidRPr="00BA06D3" w:rsidRDefault="00A0540A" w:rsidP="00A0540A">
      <w:pPr>
        <w:pStyle w:val="a3"/>
        <w:tabs>
          <w:tab w:val="center" w:pos="4677"/>
        </w:tabs>
        <w:jc w:val="both"/>
        <w:rPr>
          <w:sz w:val="30"/>
          <w:szCs w:val="30"/>
          <w:u w:val="single"/>
        </w:rPr>
      </w:pPr>
    </w:p>
    <w:p w:rsidR="00A0540A" w:rsidRDefault="00A0540A" w:rsidP="00A0540A">
      <w:pPr>
        <w:pStyle w:val="a3"/>
        <w:tabs>
          <w:tab w:val="center" w:pos="4677"/>
        </w:tabs>
        <w:jc w:val="both"/>
        <w:rPr>
          <w:b w:val="0"/>
          <w:szCs w:val="24"/>
        </w:rPr>
      </w:pPr>
      <w:r w:rsidRPr="00F47517">
        <w:rPr>
          <w:szCs w:val="24"/>
          <w:u w:val="single"/>
        </w:rPr>
        <w:t>Голосование:</w:t>
      </w:r>
      <w:r>
        <w:rPr>
          <w:b w:val="0"/>
          <w:szCs w:val="24"/>
        </w:rPr>
        <w:t xml:space="preserve"> признать </w:t>
      </w:r>
      <w:r w:rsidRPr="00DC7797">
        <w:rPr>
          <w:b w:val="0"/>
          <w:szCs w:val="24"/>
        </w:rPr>
        <w:t>и</w:t>
      </w:r>
      <w:r w:rsidRPr="00DC7797">
        <w:rPr>
          <w:b w:val="0"/>
        </w:rPr>
        <w:t>тоги научно-исследовательской деятельности испытательной лаборатории «</w:t>
      </w:r>
      <w:proofErr w:type="spellStart"/>
      <w:r w:rsidRPr="00DC7797">
        <w:rPr>
          <w:b w:val="0"/>
        </w:rPr>
        <w:t>Нерюнгристрой</w:t>
      </w:r>
      <w:proofErr w:type="spellEnd"/>
      <w:r w:rsidRPr="00DC7797">
        <w:rPr>
          <w:b w:val="0"/>
        </w:rPr>
        <w:t>», «за»</w:t>
      </w:r>
      <w:r>
        <w:rPr>
          <w:b w:val="0"/>
          <w:szCs w:val="24"/>
        </w:rPr>
        <w:t xml:space="preserve"> – единогласно</w:t>
      </w:r>
    </w:p>
    <w:p w:rsidR="00A0540A" w:rsidRPr="00BA06D3" w:rsidRDefault="00A0540A" w:rsidP="00A0540A">
      <w:pPr>
        <w:pStyle w:val="a3"/>
        <w:tabs>
          <w:tab w:val="center" w:pos="4677"/>
        </w:tabs>
        <w:jc w:val="both"/>
        <w:rPr>
          <w:b w:val="0"/>
          <w:sz w:val="28"/>
          <w:szCs w:val="24"/>
        </w:rPr>
      </w:pPr>
    </w:p>
    <w:p w:rsidR="00A0540A" w:rsidRDefault="00A0540A" w:rsidP="00A0540A">
      <w:pPr>
        <w:pStyle w:val="a3"/>
        <w:tabs>
          <w:tab w:val="center" w:pos="4677"/>
        </w:tabs>
        <w:jc w:val="both"/>
        <w:rPr>
          <w:b w:val="0"/>
          <w:szCs w:val="24"/>
        </w:rPr>
      </w:pPr>
      <w:r w:rsidRPr="00F47517">
        <w:rPr>
          <w:szCs w:val="24"/>
          <w:u w:val="single"/>
        </w:rPr>
        <w:t>Постановили:</w:t>
      </w:r>
      <w:r>
        <w:rPr>
          <w:b w:val="0"/>
          <w:szCs w:val="24"/>
        </w:rPr>
        <w:t xml:space="preserve"> признать </w:t>
      </w:r>
      <w:r w:rsidRPr="00DC7797">
        <w:rPr>
          <w:b w:val="0"/>
          <w:szCs w:val="24"/>
        </w:rPr>
        <w:t>и</w:t>
      </w:r>
      <w:r w:rsidRPr="00DC7797">
        <w:rPr>
          <w:b w:val="0"/>
        </w:rPr>
        <w:t>тоги научно-исследовательской деятельности испытательной лаборатории «</w:t>
      </w:r>
      <w:proofErr w:type="spellStart"/>
      <w:r w:rsidRPr="00DC7797">
        <w:rPr>
          <w:b w:val="0"/>
        </w:rPr>
        <w:t>Нерюнгристрой</w:t>
      </w:r>
      <w:proofErr w:type="spellEnd"/>
      <w:r w:rsidRPr="00DC7797">
        <w:rPr>
          <w:b w:val="0"/>
        </w:rPr>
        <w:t>»</w:t>
      </w:r>
      <w:r>
        <w:rPr>
          <w:b w:val="0"/>
        </w:rPr>
        <w:t xml:space="preserve"> </w:t>
      </w:r>
      <w:r w:rsidR="008A2D97">
        <w:rPr>
          <w:b w:val="0"/>
        </w:rPr>
        <w:t>к сведению</w:t>
      </w:r>
      <w:r>
        <w:rPr>
          <w:b w:val="0"/>
          <w:szCs w:val="24"/>
        </w:rPr>
        <w:t>.</w:t>
      </w:r>
    </w:p>
    <w:p w:rsidR="00712BCC" w:rsidRPr="00BA06D3" w:rsidRDefault="00712BCC" w:rsidP="005C4325">
      <w:pPr>
        <w:pStyle w:val="a3"/>
        <w:tabs>
          <w:tab w:val="center" w:pos="4677"/>
        </w:tabs>
        <w:jc w:val="both"/>
        <w:rPr>
          <w:sz w:val="30"/>
          <w:szCs w:val="30"/>
          <w:u w:val="single"/>
        </w:rPr>
      </w:pPr>
    </w:p>
    <w:p w:rsidR="00562653" w:rsidRPr="00562653" w:rsidRDefault="00562653" w:rsidP="00615442">
      <w:pPr>
        <w:pStyle w:val="a3"/>
        <w:tabs>
          <w:tab w:val="center" w:pos="4677"/>
        </w:tabs>
        <w:jc w:val="both"/>
        <w:rPr>
          <w:szCs w:val="24"/>
          <w:u w:val="single"/>
        </w:rPr>
      </w:pPr>
      <w:r w:rsidRPr="00562653">
        <w:rPr>
          <w:szCs w:val="24"/>
          <w:u w:val="single"/>
        </w:rPr>
        <w:t xml:space="preserve">По </w:t>
      </w:r>
      <w:r w:rsidR="00B41FAB">
        <w:rPr>
          <w:szCs w:val="24"/>
          <w:u w:val="single"/>
        </w:rPr>
        <w:t>третьему</w:t>
      </w:r>
      <w:r w:rsidRPr="00562653">
        <w:rPr>
          <w:szCs w:val="24"/>
          <w:u w:val="single"/>
        </w:rPr>
        <w:t xml:space="preserve"> вопросу слушали:</w:t>
      </w:r>
    </w:p>
    <w:p w:rsidR="009669DC" w:rsidRPr="00B6625B" w:rsidRDefault="009669DC" w:rsidP="009669DC">
      <w:pPr>
        <w:jc w:val="both"/>
      </w:pPr>
      <w:r w:rsidRPr="00B6625B">
        <w:rPr>
          <w:b/>
        </w:rPr>
        <w:t>Качаева А.В.</w:t>
      </w:r>
      <w:r w:rsidRPr="00B6625B">
        <w:t>: Итоги научно-исследовательской деятельности лаборатории «Физика мерзлых пород» (отчет прилагается)</w:t>
      </w:r>
    </w:p>
    <w:p w:rsidR="009669DC" w:rsidRPr="00BA06D3" w:rsidRDefault="009669DC" w:rsidP="009669DC">
      <w:pPr>
        <w:jc w:val="both"/>
        <w:rPr>
          <w:sz w:val="30"/>
          <w:szCs w:val="30"/>
        </w:rPr>
      </w:pPr>
    </w:p>
    <w:p w:rsidR="009669DC" w:rsidRPr="00B6625B" w:rsidRDefault="009669DC" w:rsidP="009669DC">
      <w:pPr>
        <w:jc w:val="both"/>
      </w:pPr>
      <w:r w:rsidRPr="00B6625B">
        <w:rPr>
          <w:b/>
        </w:rPr>
        <w:t>Голосование:</w:t>
      </w:r>
      <w:r w:rsidRPr="00B6625B">
        <w:t xml:space="preserve"> признать итоги научно-исследовательской деятельности лаборатории удовлетворительными, «за» - единогласно.</w:t>
      </w:r>
    </w:p>
    <w:p w:rsidR="009669DC" w:rsidRPr="00BA06D3" w:rsidRDefault="009669DC" w:rsidP="009669DC">
      <w:pPr>
        <w:jc w:val="both"/>
        <w:rPr>
          <w:sz w:val="30"/>
          <w:szCs w:val="30"/>
        </w:rPr>
      </w:pPr>
    </w:p>
    <w:p w:rsidR="009669DC" w:rsidRPr="00B6625B" w:rsidRDefault="009669DC" w:rsidP="009669DC">
      <w:pPr>
        <w:jc w:val="both"/>
      </w:pPr>
      <w:r w:rsidRPr="00B6625B">
        <w:rPr>
          <w:b/>
          <w:u w:val="single"/>
        </w:rPr>
        <w:t>Постановили:</w:t>
      </w:r>
      <w:r w:rsidRPr="00B6625B">
        <w:t xml:space="preserve"> признать работу лаборатории удовлетворительной.</w:t>
      </w:r>
    </w:p>
    <w:p w:rsidR="00C551A4" w:rsidRPr="00BA06D3" w:rsidRDefault="00C551A4" w:rsidP="00C551A4">
      <w:pPr>
        <w:pStyle w:val="a3"/>
        <w:tabs>
          <w:tab w:val="center" w:pos="4677"/>
        </w:tabs>
        <w:jc w:val="both"/>
        <w:rPr>
          <w:sz w:val="30"/>
          <w:szCs w:val="30"/>
          <w:u w:val="single"/>
        </w:rPr>
      </w:pPr>
    </w:p>
    <w:p w:rsidR="00C551A4" w:rsidRPr="00DC7797" w:rsidRDefault="00C551A4" w:rsidP="00C551A4">
      <w:pPr>
        <w:pStyle w:val="a3"/>
        <w:tabs>
          <w:tab w:val="center" w:pos="4677"/>
        </w:tabs>
        <w:jc w:val="both"/>
        <w:rPr>
          <w:b w:val="0"/>
          <w:szCs w:val="24"/>
        </w:rPr>
      </w:pPr>
      <w:r w:rsidRPr="00EE0667">
        <w:rPr>
          <w:u w:val="single"/>
        </w:rPr>
        <w:t>Постановили:</w:t>
      </w:r>
      <w:r>
        <w:rPr>
          <w:b w:val="0"/>
        </w:rPr>
        <w:t xml:space="preserve"> </w:t>
      </w:r>
      <w:r w:rsidRPr="00DC7797">
        <w:rPr>
          <w:b w:val="0"/>
          <w:szCs w:val="24"/>
        </w:rPr>
        <w:t>признать итоги научно-исследовательской деятельности лаборатори</w:t>
      </w:r>
      <w:r>
        <w:rPr>
          <w:b w:val="0"/>
          <w:szCs w:val="24"/>
        </w:rPr>
        <w:t>й</w:t>
      </w:r>
      <w:r w:rsidRPr="00DC7797">
        <w:rPr>
          <w:b w:val="0"/>
          <w:szCs w:val="24"/>
        </w:rPr>
        <w:t xml:space="preserve"> удовлетворительными.</w:t>
      </w:r>
    </w:p>
    <w:p w:rsidR="00424CCF" w:rsidRPr="00BA06D3" w:rsidRDefault="00424CCF" w:rsidP="00FB6AF5">
      <w:pPr>
        <w:pStyle w:val="a3"/>
        <w:tabs>
          <w:tab w:val="center" w:pos="4677"/>
        </w:tabs>
        <w:jc w:val="both"/>
        <w:rPr>
          <w:sz w:val="30"/>
          <w:szCs w:val="30"/>
        </w:rPr>
      </w:pPr>
    </w:p>
    <w:p w:rsidR="00C551A4" w:rsidRPr="00C551A4" w:rsidRDefault="00C551A4" w:rsidP="00FB6AF5">
      <w:pPr>
        <w:pStyle w:val="a3"/>
        <w:tabs>
          <w:tab w:val="center" w:pos="4677"/>
        </w:tabs>
        <w:jc w:val="both"/>
        <w:rPr>
          <w:szCs w:val="24"/>
          <w:u w:val="single"/>
        </w:rPr>
      </w:pPr>
      <w:r w:rsidRPr="00C551A4">
        <w:rPr>
          <w:szCs w:val="24"/>
          <w:u w:val="single"/>
        </w:rPr>
        <w:t>Разное:</w:t>
      </w:r>
    </w:p>
    <w:p w:rsidR="00BA06D3" w:rsidRDefault="00B41FAB" w:rsidP="00FB6AF5">
      <w:pPr>
        <w:pStyle w:val="a3"/>
        <w:tabs>
          <w:tab w:val="center" w:pos="4677"/>
        </w:tabs>
        <w:jc w:val="both"/>
        <w:rPr>
          <w:b w:val="0"/>
          <w:szCs w:val="24"/>
        </w:rPr>
      </w:pPr>
      <w:r>
        <w:rPr>
          <w:szCs w:val="24"/>
        </w:rPr>
        <w:t xml:space="preserve">Кузнецов П.Ю.: </w:t>
      </w:r>
      <w:r>
        <w:rPr>
          <w:b w:val="0"/>
          <w:szCs w:val="24"/>
        </w:rPr>
        <w:t xml:space="preserve">для работы секций 22 ВНПК, которая состоится 28-29 октября 2022 года, необходимо определить количество печатного объема программ конференции. </w:t>
      </w:r>
    </w:p>
    <w:p w:rsidR="00424CCF" w:rsidRDefault="00B41FAB" w:rsidP="00FB6AF5">
      <w:pPr>
        <w:pStyle w:val="a3"/>
        <w:tabs>
          <w:tab w:val="center" w:pos="4677"/>
        </w:tabs>
        <w:jc w:val="both"/>
        <w:rPr>
          <w:b w:val="0"/>
          <w:szCs w:val="24"/>
        </w:rPr>
      </w:pPr>
      <w:r>
        <w:rPr>
          <w:b w:val="0"/>
          <w:szCs w:val="24"/>
        </w:rPr>
        <w:lastRenderedPageBreak/>
        <w:t>Предложение – определить количество в зависимости от членов комиссий по секциям, для удобства работы комиссии. В программе предусмотрены пустые листы, в конце, на которых можно делать заметки.</w:t>
      </w:r>
    </w:p>
    <w:p w:rsidR="00B41FAB" w:rsidRDefault="00B41FAB" w:rsidP="00B41FAB">
      <w:pPr>
        <w:pStyle w:val="a3"/>
        <w:tabs>
          <w:tab w:val="center" w:pos="4677"/>
        </w:tabs>
        <w:ind w:firstLine="709"/>
        <w:jc w:val="both"/>
        <w:rPr>
          <w:b w:val="0"/>
          <w:szCs w:val="24"/>
        </w:rPr>
      </w:pPr>
      <w:r>
        <w:rPr>
          <w:b w:val="0"/>
          <w:szCs w:val="24"/>
        </w:rPr>
        <w:t>Выносим данный вопрос на голосование.</w:t>
      </w:r>
    </w:p>
    <w:p w:rsidR="004551C8" w:rsidRDefault="004551C8" w:rsidP="00B41FAB">
      <w:pPr>
        <w:pStyle w:val="a3"/>
        <w:tabs>
          <w:tab w:val="center" w:pos="4677"/>
        </w:tabs>
        <w:ind w:firstLine="709"/>
        <w:jc w:val="both"/>
        <w:rPr>
          <w:b w:val="0"/>
          <w:szCs w:val="24"/>
        </w:rPr>
      </w:pPr>
    </w:p>
    <w:p w:rsidR="00B41FAB" w:rsidRDefault="00B41FAB" w:rsidP="00B41FAB">
      <w:pPr>
        <w:pStyle w:val="a3"/>
        <w:tabs>
          <w:tab w:val="center" w:pos="4677"/>
        </w:tabs>
        <w:jc w:val="both"/>
        <w:rPr>
          <w:b w:val="0"/>
          <w:szCs w:val="24"/>
        </w:rPr>
      </w:pPr>
      <w:r w:rsidRPr="004551C8">
        <w:rPr>
          <w:szCs w:val="24"/>
        </w:rPr>
        <w:t>Литвиненко А.В.:</w:t>
      </w:r>
      <w:r>
        <w:rPr>
          <w:b w:val="0"/>
          <w:szCs w:val="24"/>
        </w:rPr>
        <w:t xml:space="preserve"> для уточнения, какое количество членов комиссии на каждой секции?</w:t>
      </w:r>
    </w:p>
    <w:p w:rsidR="004551C8" w:rsidRPr="00B41FAB" w:rsidRDefault="004551C8" w:rsidP="00B41FAB">
      <w:pPr>
        <w:pStyle w:val="a3"/>
        <w:tabs>
          <w:tab w:val="center" w:pos="4677"/>
        </w:tabs>
        <w:jc w:val="both"/>
        <w:rPr>
          <w:b w:val="0"/>
          <w:szCs w:val="24"/>
        </w:rPr>
      </w:pPr>
      <w:r w:rsidRPr="004551C8">
        <w:rPr>
          <w:szCs w:val="24"/>
        </w:rPr>
        <w:t>Литвиненко И.А.:</w:t>
      </w:r>
      <w:r>
        <w:rPr>
          <w:b w:val="0"/>
          <w:szCs w:val="24"/>
        </w:rPr>
        <w:t xml:space="preserve"> 1 секция – 4 человека, 2 секция – 3 человека, 3 секция – 4 человека, 4 секция – 2 человека, 5 секция – 4 человека, 6 секция – 5 человек, 7 секция – 3 человека. Общее количество членов комиссий на секциях 25.</w:t>
      </w:r>
    </w:p>
    <w:p w:rsidR="00424CCF" w:rsidRDefault="00424CCF" w:rsidP="00FB6AF5">
      <w:pPr>
        <w:pStyle w:val="a3"/>
        <w:tabs>
          <w:tab w:val="center" w:pos="4677"/>
        </w:tabs>
        <w:jc w:val="both"/>
        <w:rPr>
          <w:szCs w:val="24"/>
        </w:rPr>
      </w:pPr>
    </w:p>
    <w:p w:rsidR="004551C8" w:rsidRPr="00B6625B" w:rsidRDefault="004551C8" w:rsidP="004551C8">
      <w:pPr>
        <w:jc w:val="both"/>
      </w:pPr>
      <w:r w:rsidRPr="00B6625B">
        <w:rPr>
          <w:b/>
        </w:rPr>
        <w:t>Голосование:</w:t>
      </w:r>
      <w:r w:rsidRPr="00B6625B">
        <w:t xml:space="preserve"> </w:t>
      </w:r>
      <w:r>
        <w:t>распечатать 25 экземпляров программ 22 ВНПК - единогласно</w:t>
      </w:r>
      <w:r w:rsidRPr="00B6625B">
        <w:t>.</w:t>
      </w:r>
    </w:p>
    <w:p w:rsidR="004551C8" w:rsidRPr="00B6625B" w:rsidRDefault="004551C8" w:rsidP="004551C8">
      <w:pPr>
        <w:jc w:val="both"/>
      </w:pPr>
    </w:p>
    <w:p w:rsidR="004551C8" w:rsidRPr="00B6625B" w:rsidRDefault="004551C8" w:rsidP="004551C8">
      <w:pPr>
        <w:jc w:val="both"/>
      </w:pPr>
      <w:r w:rsidRPr="00B6625B">
        <w:rPr>
          <w:b/>
          <w:u w:val="single"/>
        </w:rPr>
        <w:t>Постановили:</w:t>
      </w:r>
      <w:r w:rsidRPr="00B6625B">
        <w:t xml:space="preserve"> </w:t>
      </w:r>
      <w:r>
        <w:t>распечатать 25 экземпляров программ 22 ВНПК</w:t>
      </w:r>
      <w:r w:rsidRPr="00B6625B">
        <w:t>.</w:t>
      </w:r>
    </w:p>
    <w:p w:rsidR="004551C8" w:rsidRDefault="004551C8" w:rsidP="004551C8">
      <w:pPr>
        <w:pStyle w:val="a3"/>
        <w:tabs>
          <w:tab w:val="center" w:pos="4677"/>
        </w:tabs>
        <w:jc w:val="both"/>
        <w:rPr>
          <w:u w:val="single"/>
        </w:rPr>
      </w:pPr>
    </w:p>
    <w:p w:rsidR="004551C8" w:rsidRDefault="004551C8" w:rsidP="00FB6AF5">
      <w:pPr>
        <w:pStyle w:val="a3"/>
        <w:tabs>
          <w:tab w:val="center" w:pos="4677"/>
        </w:tabs>
        <w:jc w:val="both"/>
        <w:rPr>
          <w:b w:val="0"/>
          <w:szCs w:val="24"/>
        </w:rPr>
      </w:pPr>
      <w:r>
        <w:rPr>
          <w:szCs w:val="24"/>
        </w:rPr>
        <w:t xml:space="preserve">Кузнецов П.Ю.: </w:t>
      </w:r>
      <w:r>
        <w:rPr>
          <w:b w:val="0"/>
          <w:szCs w:val="24"/>
        </w:rPr>
        <w:t xml:space="preserve">всем присутствующим членам НТС роздана информация по количеству участников секций конференции (очные, </w:t>
      </w:r>
      <w:proofErr w:type="gramStart"/>
      <w:r>
        <w:rPr>
          <w:b w:val="0"/>
          <w:szCs w:val="24"/>
        </w:rPr>
        <w:t>он-</w:t>
      </w:r>
      <w:proofErr w:type="spellStart"/>
      <w:r>
        <w:rPr>
          <w:b w:val="0"/>
          <w:szCs w:val="24"/>
        </w:rPr>
        <w:t>лайн</w:t>
      </w:r>
      <w:proofErr w:type="spellEnd"/>
      <w:proofErr w:type="gramEnd"/>
      <w:r>
        <w:rPr>
          <w:b w:val="0"/>
          <w:szCs w:val="24"/>
        </w:rPr>
        <w:t>, заочные), а также заявки, поступившие от ответственных по секциям, на приобретение сопутствующих товаров: вода, стаканчики, канцелярские товары, маски. Прошу определиться с необходимостью приобретения данных товаров.</w:t>
      </w:r>
    </w:p>
    <w:p w:rsidR="004551C8" w:rsidRPr="00F17AB9" w:rsidRDefault="004551C8" w:rsidP="00FB6AF5">
      <w:pPr>
        <w:pStyle w:val="a3"/>
        <w:tabs>
          <w:tab w:val="center" w:pos="4677"/>
        </w:tabs>
        <w:jc w:val="both"/>
        <w:rPr>
          <w:b w:val="0"/>
          <w:sz w:val="20"/>
          <w:szCs w:val="24"/>
        </w:rPr>
      </w:pPr>
    </w:p>
    <w:p w:rsidR="004551C8" w:rsidRDefault="004551C8" w:rsidP="00FB6AF5">
      <w:pPr>
        <w:pStyle w:val="a3"/>
        <w:tabs>
          <w:tab w:val="center" w:pos="4677"/>
        </w:tabs>
        <w:jc w:val="both"/>
        <w:rPr>
          <w:b w:val="0"/>
          <w:szCs w:val="24"/>
        </w:rPr>
      </w:pPr>
      <w:proofErr w:type="spellStart"/>
      <w:r w:rsidRPr="001D6A02">
        <w:rPr>
          <w:szCs w:val="24"/>
        </w:rPr>
        <w:t>Рукович</w:t>
      </w:r>
      <w:proofErr w:type="spellEnd"/>
      <w:r w:rsidRPr="001D6A02">
        <w:rPr>
          <w:szCs w:val="24"/>
        </w:rPr>
        <w:t xml:space="preserve"> А.В.:</w:t>
      </w:r>
      <w:r>
        <w:rPr>
          <w:b w:val="0"/>
          <w:szCs w:val="24"/>
        </w:rPr>
        <w:t xml:space="preserve"> определяем норматив - 250 мл воды на участника, члена комиссии, всех суммировать и определить необходимое количество.</w:t>
      </w:r>
    </w:p>
    <w:p w:rsidR="004551C8" w:rsidRPr="00F17AB9" w:rsidRDefault="004551C8" w:rsidP="00FB6AF5">
      <w:pPr>
        <w:pStyle w:val="a3"/>
        <w:tabs>
          <w:tab w:val="center" w:pos="4677"/>
        </w:tabs>
        <w:jc w:val="both"/>
        <w:rPr>
          <w:b w:val="0"/>
          <w:sz w:val="20"/>
          <w:szCs w:val="24"/>
        </w:rPr>
      </w:pPr>
    </w:p>
    <w:p w:rsidR="004551C8" w:rsidRDefault="004551C8" w:rsidP="00FB6AF5">
      <w:pPr>
        <w:pStyle w:val="a3"/>
        <w:tabs>
          <w:tab w:val="center" w:pos="4677"/>
        </w:tabs>
        <w:jc w:val="both"/>
        <w:rPr>
          <w:b w:val="0"/>
          <w:szCs w:val="24"/>
        </w:rPr>
      </w:pPr>
      <w:r w:rsidRPr="001D6A02">
        <w:rPr>
          <w:szCs w:val="24"/>
        </w:rPr>
        <w:t>Литвиненко А.В.:</w:t>
      </w:r>
      <w:r>
        <w:rPr>
          <w:b w:val="0"/>
          <w:szCs w:val="24"/>
        </w:rPr>
        <w:t xml:space="preserve"> </w:t>
      </w:r>
      <w:r w:rsidR="001D6A02">
        <w:rPr>
          <w:b w:val="0"/>
          <w:szCs w:val="24"/>
        </w:rPr>
        <w:t>есть предложение – купить по 1 бутылке воды 0,5 л. для каждого члена комиссии, чтобы поставить на стол и определить норматив по слушателям на каждой секции.</w:t>
      </w:r>
    </w:p>
    <w:p w:rsidR="001D6A02" w:rsidRPr="00F17AB9" w:rsidRDefault="001D6A02" w:rsidP="00FB6AF5">
      <w:pPr>
        <w:pStyle w:val="a3"/>
        <w:tabs>
          <w:tab w:val="center" w:pos="4677"/>
        </w:tabs>
        <w:jc w:val="both"/>
        <w:rPr>
          <w:b w:val="0"/>
          <w:sz w:val="20"/>
          <w:szCs w:val="24"/>
        </w:rPr>
      </w:pPr>
    </w:p>
    <w:p w:rsidR="001D6A02" w:rsidRDefault="001D6A02" w:rsidP="00FB6AF5">
      <w:pPr>
        <w:pStyle w:val="a3"/>
        <w:tabs>
          <w:tab w:val="center" w:pos="4677"/>
        </w:tabs>
        <w:jc w:val="both"/>
        <w:rPr>
          <w:b w:val="0"/>
          <w:szCs w:val="24"/>
        </w:rPr>
      </w:pPr>
      <w:r w:rsidRPr="001D6A02">
        <w:rPr>
          <w:szCs w:val="24"/>
        </w:rPr>
        <w:t>Кузнецов П.Ю.:</w:t>
      </w:r>
      <w:r>
        <w:rPr>
          <w:b w:val="0"/>
          <w:szCs w:val="24"/>
        </w:rPr>
        <w:t xml:space="preserve"> количество разное на секциях, на некоторых аудитории будут заполнены полностью, на тех секциях где будут пустые места, заполняем нашими студентами-слушателями. Исходя из этого на каждой секции будут около 20 человек слушателей, на каждого из которых по 250 мл воды. Секций 6, т.к. на одной только заочное участие.</w:t>
      </w:r>
      <w:r w:rsidR="003F6822">
        <w:rPr>
          <w:b w:val="0"/>
          <w:szCs w:val="24"/>
        </w:rPr>
        <w:t xml:space="preserve"> Количество стаканчиков на каждую секцию – 30 шт.</w:t>
      </w:r>
    </w:p>
    <w:p w:rsidR="003F6822" w:rsidRPr="00F17AB9" w:rsidRDefault="003F6822" w:rsidP="00FB6AF5">
      <w:pPr>
        <w:pStyle w:val="a3"/>
        <w:tabs>
          <w:tab w:val="center" w:pos="4677"/>
        </w:tabs>
        <w:jc w:val="both"/>
        <w:rPr>
          <w:b w:val="0"/>
          <w:sz w:val="20"/>
          <w:szCs w:val="24"/>
        </w:rPr>
      </w:pPr>
    </w:p>
    <w:p w:rsidR="003F6822" w:rsidRPr="00B6625B" w:rsidRDefault="003F6822" w:rsidP="003F6822">
      <w:pPr>
        <w:jc w:val="both"/>
      </w:pPr>
      <w:r w:rsidRPr="00B6625B">
        <w:rPr>
          <w:b/>
        </w:rPr>
        <w:t>Голосование:</w:t>
      </w:r>
      <w:r w:rsidRPr="00B6625B">
        <w:t xml:space="preserve"> </w:t>
      </w:r>
      <w:r>
        <w:t>закупить на 6 секций по 1 бутылке воды 0,5л для членов комиссий, по 250 мл воды для слушателей, исходя из количества 20 человек, а также по 30 стаканчиков на каждую секцию - единогласно</w:t>
      </w:r>
      <w:r w:rsidRPr="00B6625B">
        <w:t>.</w:t>
      </w:r>
    </w:p>
    <w:p w:rsidR="003F6822" w:rsidRPr="00F17AB9" w:rsidRDefault="003F6822" w:rsidP="003F6822">
      <w:pPr>
        <w:jc w:val="both"/>
        <w:rPr>
          <w:sz w:val="20"/>
        </w:rPr>
      </w:pPr>
    </w:p>
    <w:p w:rsidR="003F6822" w:rsidRPr="00B6625B" w:rsidRDefault="003F6822" w:rsidP="003F6822">
      <w:pPr>
        <w:jc w:val="both"/>
      </w:pPr>
      <w:r w:rsidRPr="00B6625B">
        <w:rPr>
          <w:b/>
          <w:u w:val="single"/>
        </w:rPr>
        <w:t>Постановили:</w:t>
      </w:r>
      <w:r w:rsidRPr="00B6625B">
        <w:t xml:space="preserve"> </w:t>
      </w:r>
      <w:r>
        <w:t>принять данное решение</w:t>
      </w:r>
      <w:r w:rsidRPr="00B6625B">
        <w:t>.</w:t>
      </w:r>
    </w:p>
    <w:p w:rsidR="001D6A02" w:rsidRPr="00F17AB9" w:rsidRDefault="001D6A02" w:rsidP="00FB6AF5">
      <w:pPr>
        <w:pStyle w:val="a3"/>
        <w:tabs>
          <w:tab w:val="center" w:pos="4677"/>
        </w:tabs>
        <w:jc w:val="both"/>
        <w:rPr>
          <w:b w:val="0"/>
          <w:sz w:val="20"/>
          <w:szCs w:val="24"/>
        </w:rPr>
      </w:pPr>
    </w:p>
    <w:p w:rsidR="001D6A02" w:rsidRDefault="001D6A02" w:rsidP="00FB6AF5">
      <w:pPr>
        <w:pStyle w:val="a3"/>
        <w:tabs>
          <w:tab w:val="center" w:pos="4677"/>
        </w:tabs>
        <w:jc w:val="both"/>
        <w:rPr>
          <w:b w:val="0"/>
          <w:szCs w:val="24"/>
        </w:rPr>
      </w:pPr>
      <w:proofErr w:type="spellStart"/>
      <w:r w:rsidRPr="00BC65E3">
        <w:rPr>
          <w:szCs w:val="24"/>
        </w:rPr>
        <w:t>Рукович</w:t>
      </w:r>
      <w:proofErr w:type="spellEnd"/>
      <w:r w:rsidRPr="00BC65E3">
        <w:rPr>
          <w:szCs w:val="24"/>
        </w:rPr>
        <w:t xml:space="preserve"> А.В.:</w:t>
      </w:r>
      <w:r>
        <w:rPr>
          <w:b w:val="0"/>
          <w:szCs w:val="24"/>
        </w:rPr>
        <w:t xml:space="preserve"> всю канцелярию исключить из заявок, кафедры обеспечиваются данными видами товаров в полном объеме.</w:t>
      </w:r>
    </w:p>
    <w:p w:rsidR="001D6A02" w:rsidRPr="00F17AB9" w:rsidRDefault="001D6A02" w:rsidP="00FB6AF5">
      <w:pPr>
        <w:pStyle w:val="a3"/>
        <w:tabs>
          <w:tab w:val="center" w:pos="4677"/>
        </w:tabs>
        <w:jc w:val="both"/>
        <w:rPr>
          <w:b w:val="0"/>
          <w:sz w:val="20"/>
          <w:szCs w:val="24"/>
        </w:rPr>
      </w:pPr>
    </w:p>
    <w:p w:rsidR="001D6A02" w:rsidRDefault="001D6A02" w:rsidP="00FB6AF5">
      <w:pPr>
        <w:pStyle w:val="a3"/>
        <w:tabs>
          <w:tab w:val="center" w:pos="4677"/>
        </w:tabs>
        <w:jc w:val="both"/>
        <w:rPr>
          <w:b w:val="0"/>
          <w:szCs w:val="24"/>
        </w:rPr>
      </w:pPr>
      <w:r w:rsidRPr="00BC65E3">
        <w:rPr>
          <w:szCs w:val="24"/>
        </w:rPr>
        <w:t>Литвиненко А.В.:</w:t>
      </w:r>
      <w:r>
        <w:rPr>
          <w:b w:val="0"/>
          <w:szCs w:val="24"/>
        </w:rPr>
        <w:t xml:space="preserve"> маски также есть в наличии, кому необходимо выдадим.</w:t>
      </w:r>
    </w:p>
    <w:p w:rsidR="001D6A02" w:rsidRPr="00F17AB9" w:rsidRDefault="001D6A02" w:rsidP="00FB6AF5">
      <w:pPr>
        <w:pStyle w:val="a3"/>
        <w:tabs>
          <w:tab w:val="center" w:pos="4677"/>
        </w:tabs>
        <w:jc w:val="both"/>
        <w:rPr>
          <w:b w:val="0"/>
          <w:sz w:val="20"/>
          <w:szCs w:val="24"/>
        </w:rPr>
      </w:pPr>
    </w:p>
    <w:p w:rsidR="00BC65E3" w:rsidRDefault="003F6822" w:rsidP="00FB6AF5">
      <w:pPr>
        <w:pStyle w:val="a3"/>
        <w:tabs>
          <w:tab w:val="center" w:pos="4677"/>
        </w:tabs>
        <w:jc w:val="both"/>
        <w:rPr>
          <w:b w:val="0"/>
          <w:szCs w:val="24"/>
        </w:rPr>
      </w:pPr>
      <w:r w:rsidRPr="00BC65E3">
        <w:rPr>
          <w:szCs w:val="24"/>
        </w:rPr>
        <w:t>Кузнецов П.Ю.:</w:t>
      </w:r>
      <w:r>
        <w:rPr>
          <w:b w:val="0"/>
          <w:szCs w:val="24"/>
        </w:rPr>
        <w:t xml:space="preserve"> вопрос по поводу награждений – 6 секций, будет 6 первых мест, 6 вторых мест и 6 третьих мест. Благодарственных писем будет 15, исключили секцию филологии, т.к. у них мало участников. Школьников – 14 участников, руководителей у них соответственно также 14, вопрос обсужден с Распутиной О.В. (начальник </w:t>
      </w:r>
      <w:proofErr w:type="spellStart"/>
      <w:r>
        <w:rPr>
          <w:b w:val="0"/>
          <w:szCs w:val="24"/>
        </w:rPr>
        <w:t>ОФКСиДО</w:t>
      </w:r>
      <w:proofErr w:type="spellEnd"/>
      <w:r>
        <w:rPr>
          <w:b w:val="0"/>
          <w:szCs w:val="24"/>
        </w:rPr>
        <w:t>), она внесла предложение – за каждого школьника рук</w:t>
      </w:r>
      <w:r w:rsidR="00BC65E3">
        <w:rPr>
          <w:b w:val="0"/>
          <w:szCs w:val="24"/>
        </w:rPr>
        <w:t>оводителю выписать благодарственное письмо. Благодарственные письма оформляться рамками не будут.</w:t>
      </w:r>
    </w:p>
    <w:p w:rsidR="003F6822" w:rsidRDefault="00BC65E3" w:rsidP="00BC65E3">
      <w:pPr>
        <w:pStyle w:val="a3"/>
        <w:tabs>
          <w:tab w:val="center" w:pos="4677"/>
        </w:tabs>
        <w:ind w:firstLine="709"/>
        <w:jc w:val="both"/>
        <w:rPr>
          <w:b w:val="0"/>
          <w:szCs w:val="24"/>
        </w:rPr>
      </w:pPr>
      <w:r>
        <w:rPr>
          <w:b w:val="0"/>
          <w:szCs w:val="24"/>
        </w:rPr>
        <w:tab/>
        <w:t>Встает вопрос о количестве рамок для наград: в отделе есть в наличии 15 рамок, вношу предложение – приобрести 6 рамок для оформления награды 1 мест более презентационного вида, т.е. подороже.</w:t>
      </w:r>
    </w:p>
    <w:p w:rsidR="00BC65E3" w:rsidRPr="00F17AB9" w:rsidRDefault="00BC65E3" w:rsidP="00BC65E3">
      <w:pPr>
        <w:pStyle w:val="a3"/>
        <w:tabs>
          <w:tab w:val="center" w:pos="4677"/>
        </w:tabs>
        <w:ind w:firstLine="709"/>
        <w:jc w:val="both"/>
        <w:rPr>
          <w:b w:val="0"/>
          <w:sz w:val="22"/>
          <w:szCs w:val="24"/>
        </w:rPr>
      </w:pPr>
    </w:p>
    <w:p w:rsidR="00BC65E3" w:rsidRDefault="00BC65E3" w:rsidP="00BC65E3">
      <w:pPr>
        <w:pStyle w:val="a3"/>
        <w:tabs>
          <w:tab w:val="center" w:pos="4677"/>
        </w:tabs>
        <w:jc w:val="both"/>
        <w:rPr>
          <w:b w:val="0"/>
          <w:szCs w:val="24"/>
        </w:rPr>
      </w:pPr>
      <w:r w:rsidRPr="00BC65E3">
        <w:rPr>
          <w:szCs w:val="24"/>
          <w:u w:val="single"/>
        </w:rPr>
        <w:lastRenderedPageBreak/>
        <w:t>Постановили:</w:t>
      </w:r>
      <w:r>
        <w:rPr>
          <w:b w:val="0"/>
          <w:szCs w:val="24"/>
        </w:rPr>
        <w:t xml:space="preserve"> приобрести 6 рамок для оформления наград 1 места.</w:t>
      </w:r>
    </w:p>
    <w:p w:rsidR="00BC65E3" w:rsidRDefault="00BC65E3" w:rsidP="00BC65E3">
      <w:pPr>
        <w:pStyle w:val="a3"/>
        <w:tabs>
          <w:tab w:val="center" w:pos="4677"/>
        </w:tabs>
        <w:jc w:val="both"/>
        <w:rPr>
          <w:b w:val="0"/>
          <w:szCs w:val="24"/>
        </w:rPr>
      </w:pPr>
      <w:r w:rsidRPr="008702A0">
        <w:rPr>
          <w:szCs w:val="24"/>
        </w:rPr>
        <w:t>Литвиненко А.В.:</w:t>
      </w:r>
      <w:r>
        <w:rPr>
          <w:b w:val="0"/>
          <w:szCs w:val="24"/>
        </w:rPr>
        <w:t xml:space="preserve"> что получат школьники за участие в конференции:</w:t>
      </w:r>
    </w:p>
    <w:p w:rsidR="00BC65E3" w:rsidRPr="00F17AB9" w:rsidRDefault="00BC65E3" w:rsidP="00BC65E3">
      <w:pPr>
        <w:pStyle w:val="a3"/>
        <w:tabs>
          <w:tab w:val="center" w:pos="4677"/>
        </w:tabs>
        <w:jc w:val="both"/>
        <w:rPr>
          <w:b w:val="0"/>
          <w:sz w:val="22"/>
          <w:szCs w:val="24"/>
        </w:rPr>
      </w:pPr>
    </w:p>
    <w:p w:rsidR="00BC65E3" w:rsidRDefault="00BC65E3" w:rsidP="00BC65E3">
      <w:pPr>
        <w:pStyle w:val="a3"/>
        <w:tabs>
          <w:tab w:val="center" w:pos="4677"/>
        </w:tabs>
        <w:jc w:val="both"/>
        <w:rPr>
          <w:b w:val="0"/>
          <w:szCs w:val="24"/>
        </w:rPr>
      </w:pPr>
      <w:r w:rsidRPr="008702A0">
        <w:rPr>
          <w:szCs w:val="24"/>
        </w:rPr>
        <w:t>Кузнецов П.Ю.:</w:t>
      </w:r>
      <w:r>
        <w:rPr>
          <w:b w:val="0"/>
          <w:szCs w:val="24"/>
        </w:rPr>
        <w:t xml:space="preserve"> школьники получат сертификаты и благодарственные письма. Также ведется разработка электронного вида сертификата для рассылки, помимо этого планируется рассылка на ссылки для скачивания сертификатов для заочных участников. Для иностранных участников будут благодарственные письма на иностранном языке.</w:t>
      </w:r>
    </w:p>
    <w:p w:rsidR="00BC65E3" w:rsidRPr="00F17AB9" w:rsidRDefault="00BC65E3" w:rsidP="00BC65E3">
      <w:pPr>
        <w:pStyle w:val="a3"/>
        <w:tabs>
          <w:tab w:val="center" w:pos="4677"/>
        </w:tabs>
        <w:jc w:val="both"/>
        <w:rPr>
          <w:b w:val="0"/>
          <w:sz w:val="22"/>
          <w:szCs w:val="24"/>
        </w:rPr>
      </w:pPr>
    </w:p>
    <w:p w:rsidR="00616EDB" w:rsidRDefault="00BC65E3" w:rsidP="00BC65E3">
      <w:pPr>
        <w:pStyle w:val="a3"/>
        <w:tabs>
          <w:tab w:val="center" w:pos="4677"/>
        </w:tabs>
        <w:jc w:val="both"/>
        <w:rPr>
          <w:b w:val="0"/>
          <w:szCs w:val="24"/>
        </w:rPr>
      </w:pPr>
      <w:r w:rsidRPr="008702A0">
        <w:rPr>
          <w:szCs w:val="24"/>
        </w:rPr>
        <w:t>Рочев В.Ф.:</w:t>
      </w:r>
      <w:r>
        <w:rPr>
          <w:b w:val="0"/>
          <w:szCs w:val="24"/>
        </w:rPr>
        <w:t xml:space="preserve"> вношу предложение на награждение Валиевой А.В., на нашей секции </w:t>
      </w:r>
      <w:r w:rsidR="00616EDB">
        <w:rPr>
          <w:b w:val="0"/>
          <w:szCs w:val="24"/>
        </w:rPr>
        <w:t>4</w:t>
      </w:r>
      <w:r>
        <w:rPr>
          <w:b w:val="0"/>
          <w:szCs w:val="24"/>
        </w:rPr>
        <w:t xml:space="preserve"> иностранных участника, </w:t>
      </w:r>
      <w:r w:rsidR="00616EDB">
        <w:rPr>
          <w:b w:val="0"/>
          <w:szCs w:val="24"/>
        </w:rPr>
        <w:t>она будет осуществлять перевод.</w:t>
      </w:r>
    </w:p>
    <w:p w:rsidR="00616EDB" w:rsidRPr="00F17AB9" w:rsidRDefault="00616EDB" w:rsidP="00BC65E3">
      <w:pPr>
        <w:pStyle w:val="a3"/>
        <w:tabs>
          <w:tab w:val="center" w:pos="4677"/>
        </w:tabs>
        <w:jc w:val="both"/>
        <w:rPr>
          <w:b w:val="0"/>
          <w:sz w:val="22"/>
          <w:szCs w:val="24"/>
        </w:rPr>
      </w:pPr>
    </w:p>
    <w:p w:rsidR="00616EDB" w:rsidRDefault="00616EDB" w:rsidP="00BC65E3">
      <w:pPr>
        <w:pStyle w:val="a3"/>
        <w:tabs>
          <w:tab w:val="center" w:pos="4677"/>
        </w:tabs>
        <w:jc w:val="both"/>
        <w:rPr>
          <w:b w:val="0"/>
          <w:szCs w:val="24"/>
        </w:rPr>
      </w:pPr>
      <w:r w:rsidRPr="008702A0">
        <w:rPr>
          <w:szCs w:val="24"/>
        </w:rPr>
        <w:t>Кузнецов П.Ю.:</w:t>
      </w:r>
      <w:r>
        <w:rPr>
          <w:b w:val="0"/>
          <w:szCs w:val="24"/>
        </w:rPr>
        <w:t xml:space="preserve"> выносим на голосование на награждение грамотой Валиевой А.В. – единогласно.</w:t>
      </w:r>
    </w:p>
    <w:p w:rsidR="00BC65E3" w:rsidRPr="00F17AB9" w:rsidRDefault="00BC65E3" w:rsidP="00BC65E3">
      <w:pPr>
        <w:pStyle w:val="a3"/>
        <w:tabs>
          <w:tab w:val="center" w:pos="4677"/>
        </w:tabs>
        <w:jc w:val="both"/>
        <w:rPr>
          <w:b w:val="0"/>
          <w:sz w:val="22"/>
          <w:szCs w:val="24"/>
        </w:rPr>
      </w:pPr>
    </w:p>
    <w:p w:rsidR="00616EDB" w:rsidRDefault="00616EDB" w:rsidP="00BC65E3">
      <w:pPr>
        <w:pStyle w:val="a3"/>
        <w:tabs>
          <w:tab w:val="center" w:pos="4677"/>
        </w:tabs>
        <w:jc w:val="both"/>
        <w:rPr>
          <w:b w:val="0"/>
          <w:szCs w:val="24"/>
        </w:rPr>
      </w:pPr>
      <w:r w:rsidRPr="008702A0">
        <w:rPr>
          <w:szCs w:val="24"/>
        </w:rPr>
        <w:t>Постановили:</w:t>
      </w:r>
      <w:r>
        <w:rPr>
          <w:b w:val="0"/>
          <w:szCs w:val="24"/>
        </w:rPr>
        <w:t xml:space="preserve"> выписать грамоту за активное участие в работе 22 ВНПК Валиевой А.В.</w:t>
      </w:r>
    </w:p>
    <w:p w:rsidR="00616EDB" w:rsidRPr="00F17AB9" w:rsidRDefault="00616EDB" w:rsidP="00BC65E3">
      <w:pPr>
        <w:pStyle w:val="a3"/>
        <w:tabs>
          <w:tab w:val="center" w:pos="4677"/>
        </w:tabs>
        <w:jc w:val="both"/>
        <w:rPr>
          <w:b w:val="0"/>
          <w:sz w:val="22"/>
          <w:szCs w:val="24"/>
        </w:rPr>
      </w:pPr>
    </w:p>
    <w:p w:rsidR="00616EDB" w:rsidRDefault="00616EDB" w:rsidP="00BC65E3">
      <w:pPr>
        <w:pStyle w:val="a3"/>
        <w:tabs>
          <w:tab w:val="center" w:pos="4677"/>
        </w:tabs>
        <w:jc w:val="both"/>
        <w:rPr>
          <w:b w:val="0"/>
          <w:szCs w:val="24"/>
        </w:rPr>
      </w:pPr>
      <w:r w:rsidRPr="008702A0">
        <w:rPr>
          <w:szCs w:val="24"/>
        </w:rPr>
        <w:t>Кузнецов П.Ю.:</w:t>
      </w:r>
      <w:r>
        <w:rPr>
          <w:b w:val="0"/>
          <w:szCs w:val="24"/>
        </w:rPr>
        <w:t xml:space="preserve"> необходимо определить МОЛ от кафедр, </w:t>
      </w:r>
      <w:r w:rsidR="00BA06D3">
        <w:rPr>
          <w:b w:val="0"/>
          <w:szCs w:val="24"/>
        </w:rPr>
        <w:t>за награждение</w:t>
      </w:r>
      <w:r>
        <w:rPr>
          <w:b w:val="0"/>
          <w:szCs w:val="24"/>
        </w:rPr>
        <w:t xml:space="preserve"> на секциях</w:t>
      </w:r>
      <w:r w:rsidR="00BA06D3">
        <w:rPr>
          <w:b w:val="0"/>
          <w:szCs w:val="24"/>
        </w:rPr>
        <w:t xml:space="preserve">. </w:t>
      </w:r>
      <w:r>
        <w:rPr>
          <w:b w:val="0"/>
          <w:szCs w:val="24"/>
        </w:rPr>
        <w:t>Озвучьте от каждой секции МОЛ.</w:t>
      </w:r>
    </w:p>
    <w:p w:rsidR="00616EDB" w:rsidRDefault="00616EDB" w:rsidP="00BC65E3">
      <w:pPr>
        <w:pStyle w:val="a3"/>
        <w:tabs>
          <w:tab w:val="center" w:pos="4677"/>
        </w:tabs>
        <w:jc w:val="both"/>
        <w:rPr>
          <w:b w:val="0"/>
          <w:szCs w:val="24"/>
        </w:rPr>
      </w:pPr>
      <w:r w:rsidRPr="008702A0">
        <w:rPr>
          <w:szCs w:val="24"/>
        </w:rPr>
        <w:t>Мамедова Л.В.:</w:t>
      </w:r>
      <w:r>
        <w:rPr>
          <w:b w:val="0"/>
          <w:szCs w:val="24"/>
        </w:rPr>
        <w:t xml:space="preserve"> </w:t>
      </w:r>
      <w:proofErr w:type="spellStart"/>
      <w:r>
        <w:rPr>
          <w:b w:val="0"/>
          <w:szCs w:val="24"/>
        </w:rPr>
        <w:t>ПиМНО</w:t>
      </w:r>
      <w:proofErr w:type="spellEnd"/>
      <w:r>
        <w:rPr>
          <w:b w:val="0"/>
          <w:szCs w:val="24"/>
        </w:rPr>
        <w:t xml:space="preserve"> – Привалова Н.В.</w:t>
      </w:r>
    </w:p>
    <w:p w:rsidR="00616EDB" w:rsidRDefault="00616EDB" w:rsidP="00BC65E3">
      <w:pPr>
        <w:pStyle w:val="a3"/>
        <w:tabs>
          <w:tab w:val="center" w:pos="4677"/>
        </w:tabs>
        <w:jc w:val="both"/>
        <w:rPr>
          <w:b w:val="0"/>
          <w:szCs w:val="24"/>
        </w:rPr>
      </w:pPr>
      <w:r w:rsidRPr="008702A0">
        <w:rPr>
          <w:szCs w:val="24"/>
        </w:rPr>
        <w:t>Ахмедов Т.А.:</w:t>
      </w:r>
      <w:r>
        <w:rPr>
          <w:b w:val="0"/>
          <w:szCs w:val="24"/>
        </w:rPr>
        <w:t xml:space="preserve"> </w:t>
      </w:r>
      <w:proofErr w:type="spellStart"/>
      <w:r>
        <w:rPr>
          <w:b w:val="0"/>
          <w:szCs w:val="24"/>
        </w:rPr>
        <w:t>ЭиСГД</w:t>
      </w:r>
      <w:proofErr w:type="spellEnd"/>
      <w:r>
        <w:rPr>
          <w:b w:val="0"/>
          <w:szCs w:val="24"/>
        </w:rPr>
        <w:t xml:space="preserve"> – Ахмедов Т.А.</w:t>
      </w:r>
    </w:p>
    <w:p w:rsidR="00616EDB" w:rsidRDefault="00616EDB" w:rsidP="00BC65E3">
      <w:pPr>
        <w:pStyle w:val="a3"/>
        <w:tabs>
          <w:tab w:val="center" w:pos="4677"/>
        </w:tabs>
        <w:jc w:val="both"/>
        <w:rPr>
          <w:b w:val="0"/>
          <w:szCs w:val="24"/>
        </w:rPr>
      </w:pPr>
      <w:proofErr w:type="spellStart"/>
      <w:r w:rsidRPr="008702A0">
        <w:rPr>
          <w:szCs w:val="24"/>
        </w:rPr>
        <w:t>Чаунина</w:t>
      </w:r>
      <w:proofErr w:type="spellEnd"/>
      <w:r w:rsidRPr="008702A0">
        <w:rPr>
          <w:szCs w:val="24"/>
        </w:rPr>
        <w:t xml:space="preserve"> Н.В.:</w:t>
      </w:r>
      <w:r>
        <w:rPr>
          <w:b w:val="0"/>
          <w:szCs w:val="24"/>
        </w:rPr>
        <w:t xml:space="preserve"> Филология – Тимченко В.Е.</w:t>
      </w:r>
    </w:p>
    <w:p w:rsidR="00616EDB" w:rsidRDefault="00616EDB" w:rsidP="00BC65E3">
      <w:pPr>
        <w:pStyle w:val="a3"/>
        <w:tabs>
          <w:tab w:val="center" w:pos="4677"/>
        </w:tabs>
        <w:jc w:val="both"/>
        <w:rPr>
          <w:b w:val="0"/>
          <w:szCs w:val="24"/>
        </w:rPr>
      </w:pPr>
      <w:r w:rsidRPr="008702A0">
        <w:rPr>
          <w:szCs w:val="24"/>
        </w:rPr>
        <w:t>Рочев В.Ф.:</w:t>
      </w:r>
      <w:r>
        <w:rPr>
          <w:b w:val="0"/>
          <w:szCs w:val="24"/>
        </w:rPr>
        <w:t xml:space="preserve"> ГД – Рочев В.Ф.</w:t>
      </w:r>
    </w:p>
    <w:p w:rsidR="00616EDB" w:rsidRDefault="00616EDB" w:rsidP="00BC65E3">
      <w:pPr>
        <w:pStyle w:val="a3"/>
        <w:tabs>
          <w:tab w:val="center" w:pos="4677"/>
        </w:tabs>
        <w:jc w:val="both"/>
        <w:rPr>
          <w:b w:val="0"/>
          <w:szCs w:val="24"/>
        </w:rPr>
      </w:pPr>
      <w:r w:rsidRPr="008702A0">
        <w:rPr>
          <w:szCs w:val="24"/>
        </w:rPr>
        <w:t>Косарев Л.В.:</w:t>
      </w:r>
      <w:r>
        <w:rPr>
          <w:b w:val="0"/>
          <w:szCs w:val="24"/>
        </w:rPr>
        <w:t xml:space="preserve"> СД – Косарев Л.В.</w:t>
      </w:r>
    </w:p>
    <w:p w:rsidR="00616EDB" w:rsidRDefault="00616EDB" w:rsidP="00BC65E3">
      <w:pPr>
        <w:pStyle w:val="a3"/>
        <w:tabs>
          <w:tab w:val="center" w:pos="4677"/>
        </w:tabs>
        <w:jc w:val="both"/>
        <w:rPr>
          <w:b w:val="0"/>
          <w:szCs w:val="24"/>
        </w:rPr>
      </w:pPr>
      <w:r w:rsidRPr="008702A0">
        <w:rPr>
          <w:szCs w:val="24"/>
        </w:rPr>
        <w:t>Мамедова Л.В.:</w:t>
      </w:r>
      <w:r>
        <w:rPr>
          <w:b w:val="0"/>
          <w:szCs w:val="24"/>
        </w:rPr>
        <w:t xml:space="preserve"> </w:t>
      </w:r>
      <w:proofErr w:type="spellStart"/>
      <w:r>
        <w:rPr>
          <w:b w:val="0"/>
          <w:szCs w:val="24"/>
        </w:rPr>
        <w:t>МиИ</w:t>
      </w:r>
      <w:proofErr w:type="spellEnd"/>
      <w:r>
        <w:rPr>
          <w:b w:val="0"/>
          <w:szCs w:val="24"/>
        </w:rPr>
        <w:t xml:space="preserve"> – Семенова Е.О.</w:t>
      </w:r>
    </w:p>
    <w:p w:rsidR="00616EDB" w:rsidRPr="00F17AB9" w:rsidRDefault="00616EDB" w:rsidP="00BC65E3">
      <w:pPr>
        <w:pStyle w:val="a3"/>
        <w:tabs>
          <w:tab w:val="center" w:pos="4677"/>
        </w:tabs>
        <w:jc w:val="both"/>
        <w:rPr>
          <w:b w:val="0"/>
          <w:sz w:val="20"/>
          <w:szCs w:val="24"/>
        </w:rPr>
      </w:pPr>
    </w:p>
    <w:p w:rsidR="00424CCF" w:rsidRDefault="00616EDB" w:rsidP="00FB6AF5">
      <w:pPr>
        <w:pStyle w:val="a3"/>
        <w:tabs>
          <w:tab w:val="center" w:pos="4677"/>
        </w:tabs>
        <w:jc w:val="both"/>
        <w:rPr>
          <w:b w:val="0"/>
          <w:szCs w:val="24"/>
        </w:rPr>
      </w:pPr>
      <w:r>
        <w:rPr>
          <w:szCs w:val="24"/>
        </w:rPr>
        <w:t xml:space="preserve">Кузнецов П.Ю.: </w:t>
      </w:r>
      <w:r>
        <w:rPr>
          <w:b w:val="0"/>
          <w:szCs w:val="24"/>
        </w:rPr>
        <w:t>необходимо определиться с осво</w:t>
      </w:r>
      <w:r w:rsidR="00B65794">
        <w:rPr>
          <w:b w:val="0"/>
          <w:szCs w:val="24"/>
        </w:rPr>
        <w:t>бо</w:t>
      </w:r>
      <w:r>
        <w:rPr>
          <w:b w:val="0"/>
          <w:szCs w:val="24"/>
        </w:rPr>
        <w:t>ждением от занятия для студентов</w:t>
      </w:r>
      <w:r w:rsidR="00B65794">
        <w:rPr>
          <w:b w:val="0"/>
          <w:szCs w:val="24"/>
        </w:rPr>
        <w:t>, участников конференции, а также для преподавателей. Работа секций будет 28 октября, вношу предложение сделать общее представление на освобождение на целый день.</w:t>
      </w:r>
    </w:p>
    <w:p w:rsidR="00B65794" w:rsidRPr="00F17AB9" w:rsidRDefault="00B65794" w:rsidP="00FB6AF5">
      <w:pPr>
        <w:pStyle w:val="a3"/>
        <w:tabs>
          <w:tab w:val="center" w:pos="4677"/>
        </w:tabs>
        <w:jc w:val="both"/>
        <w:rPr>
          <w:b w:val="0"/>
          <w:sz w:val="20"/>
          <w:szCs w:val="24"/>
        </w:rPr>
      </w:pPr>
    </w:p>
    <w:p w:rsidR="00B65794" w:rsidRDefault="00B65794" w:rsidP="00FB6AF5">
      <w:pPr>
        <w:pStyle w:val="a3"/>
        <w:tabs>
          <w:tab w:val="center" w:pos="4677"/>
        </w:tabs>
        <w:jc w:val="both"/>
        <w:rPr>
          <w:b w:val="0"/>
          <w:szCs w:val="24"/>
        </w:rPr>
      </w:pPr>
      <w:r w:rsidRPr="00B65794">
        <w:rPr>
          <w:szCs w:val="24"/>
        </w:rPr>
        <w:t xml:space="preserve">Косарев Л.В.: </w:t>
      </w:r>
      <w:r>
        <w:rPr>
          <w:b w:val="0"/>
          <w:szCs w:val="24"/>
        </w:rPr>
        <w:t xml:space="preserve">может быть сделать освобождение согласно работы </w:t>
      </w:r>
      <w:r w:rsidR="008702A0">
        <w:rPr>
          <w:b w:val="0"/>
          <w:szCs w:val="24"/>
        </w:rPr>
        <w:t xml:space="preserve">каждой </w:t>
      </w:r>
      <w:r>
        <w:rPr>
          <w:b w:val="0"/>
          <w:szCs w:val="24"/>
        </w:rPr>
        <w:t>секции, каждая кафедра определит самостоятельно.</w:t>
      </w:r>
    </w:p>
    <w:p w:rsidR="00B65794" w:rsidRPr="00F17AB9" w:rsidRDefault="00B65794" w:rsidP="00FB6AF5">
      <w:pPr>
        <w:pStyle w:val="a3"/>
        <w:tabs>
          <w:tab w:val="center" w:pos="4677"/>
        </w:tabs>
        <w:jc w:val="both"/>
        <w:rPr>
          <w:b w:val="0"/>
          <w:sz w:val="22"/>
          <w:szCs w:val="24"/>
        </w:rPr>
      </w:pPr>
    </w:p>
    <w:p w:rsidR="00B65794" w:rsidRDefault="00B65794" w:rsidP="00FB6AF5">
      <w:pPr>
        <w:pStyle w:val="a3"/>
        <w:tabs>
          <w:tab w:val="center" w:pos="4677"/>
        </w:tabs>
        <w:jc w:val="both"/>
        <w:rPr>
          <w:b w:val="0"/>
          <w:szCs w:val="24"/>
        </w:rPr>
      </w:pPr>
      <w:r w:rsidRPr="00F17AB9">
        <w:rPr>
          <w:sz w:val="22"/>
          <w:szCs w:val="24"/>
        </w:rPr>
        <w:t>Кузнецов</w:t>
      </w:r>
      <w:r w:rsidRPr="00B65794">
        <w:rPr>
          <w:szCs w:val="24"/>
        </w:rPr>
        <w:t xml:space="preserve"> П.Ю.:</w:t>
      </w:r>
      <w:r>
        <w:rPr>
          <w:b w:val="0"/>
          <w:szCs w:val="24"/>
        </w:rPr>
        <w:t xml:space="preserve"> представление от каждой кафедры предоставить 24 октября, до начала адм</w:t>
      </w:r>
      <w:r w:rsidR="00BA06D3">
        <w:rPr>
          <w:b w:val="0"/>
          <w:szCs w:val="24"/>
        </w:rPr>
        <w:t xml:space="preserve">инистративного </w:t>
      </w:r>
      <w:r>
        <w:rPr>
          <w:b w:val="0"/>
          <w:szCs w:val="24"/>
        </w:rPr>
        <w:t>совета, если будут трудности на самом совете решить вопрос.</w:t>
      </w:r>
    </w:p>
    <w:p w:rsidR="00B65794" w:rsidRPr="00F17AB9" w:rsidRDefault="00B65794" w:rsidP="00FB6AF5">
      <w:pPr>
        <w:pStyle w:val="a3"/>
        <w:tabs>
          <w:tab w:val="center" w:pos="4677"/>
        </w:tabs>
        <w:jc w:val="both"/>
        <w:rPr>
          <w:b w:val="0"/>
          <w:sz w:val="20"/>
          <w:szCs w:val="24"/>
        </w:rPr>
      </w:pPr>
    </w:p>
    <w:p w:rsidR="00B65794" w:rsidRDefault="00B65794" w:rsidP="00B65794">
      <w:pPr>
        <w:pStyle w:val="a3"/>
        <w:tabs>
          <w:tab w:val="center" w:pos="4677"/>
        </w:tabs>
        <w:jc w:val="both"/>
        <w:rPr>
          <w:b w:val="0"/>
          <w:szCs w:val="24"/>
        </w:rPr>
      </w:pPr>
      <w:r w:rsidRPr="00B65794">
        <w:rPr>
          <w:szCs w:val="24"/>
        </w:rPr>
        <w:t>Мамедова Л.В.:</w:t>
      </w:r>
      <w:r>
        <w:rPr>
          <w:b w:val="0"/>
          <w:szCs w:val="24"/>
        </w:rPr>
        <w:t xml:space="preserve"> прошу утвердить информационное письмо (прилагается) по региональной научно-практической конференции «Научно-методические аспекты интеграционных процессов в науке и образовании», которая состоится 26 ноября 2022 года.</w:t>
      </w:r>
    </w:p>
    <w:p w:rsidR="00B65794" w:rsidRPr="00F17AB9" w:rsidRDefault="00B65794" w:rsidP="00B65794">
      <w:pPr>
        <w:pStyle w:val="a3"/>
        <w:tabs>
          <w:tab w:val="center" w:pos="4677"/>
        </w:tabs>
        <w:jc w:val="both"/>
        <w:rPr>
          <w:b w:val="0"/>
          <w:sz w:val="20"/>
          <w:szCs w:val="24"/>
        </w:rPr>
      </w:pPr>
    </w:p>
    <w:p w:rsidR="00B65794" w:rsidRDefault="00B65794" w:rsidP="00B65794">
      <w:pPr>
        <w:pStyle w:val="a3"/>
        <w:tabs>
          <w:tab w:val="center" w:pos="4677"/>
        </w:tabs>
        <w:jc w:val="both"/>
        <w:rPr>
          <w:b w:val="0"/>
          <w:szCs w:val="24"/>
        </w:rPr>
      </w:pPr>
      <w:r w:rsidRPr="00147C28">
        <w:rPr>
          <w:szCs w:val="24"/>
        </w:rPr>
        <w:t>Голосование:</w:t>
      </w:r>
      <w:r>
        <w:rPr>
          <w:b w:val="0"/>
          <w:szCs w:val="24"/>
        </w:rPr>
        <w:t xml:space="preserve"> за – единогласно</w:t>
      </w:r>
    </w:p>
    <w:p w:rsidR="00B65794" w:rsidRPr="00F17AB9" w:rsidRDefault="00B65794" w:rsidP="00B65794">
      <w:pPr>
        <w:pStyle w:val="a3"/>
        <w:tabs>
          <w:tab w:val="center" w:pos="4677"/>
        </w:tabs>
        <w:jc w:val="both"/>
        <w:rPr>
          <w:b w:val="0"/>
          <w:sz w:val="20"/>
          <w:szCs w:val="24"/>
        </w:rPr>
      </w:pPr>
    </w:p>
    <w:p w:rsidR="00B65794" w:rsidRDefault="00B65794" w:rsidP="00B65794">
      <w:pPr>
        <w:pStyle w:val="a3"/>
        <w:tabs>
          <w:tab w:val="center" w:pos="4677"/>
        </w:tabs>
        <w:jc w:val="both"/>
        <w:rPr>
          <w:b w:val="0"/>
          <w:szCs w:val="24"/>
        </w:rPr>
      </w:pPr>
      <w:r w:rsidRPr="00147C28">
        <w:rPr>
          <w:szCs w:val="24"/>
        </w:rPr>
        <w:t>Постановили:</w:t>
      </w:r>
      <w:r>
        <w:rPr>
          <w:b w:val="0"/>
          <w:szCs w:val="24"/>
        </w:rPr>
        <w:t xml:space="preserve"> утвердить информационное письмо региональной научно-практической конференции «Научно-методические аспекты интеграционных процессов в науке и образовании», которая состоится 26 ноября 2022 года.</w:t>
      </w:r>
    </w:p>
    <w:p w:rsidR="006B447B" w:rsidRDefault="006B447B" w:rsidP="00B65794">
      <w:pPr>
        <w:pStyle w:val="a3"/>
        <w:tabs>
          <w:tab w:val="center" w:pos="4677"/>
        </w:tabs>
        <w:jc w:val="both"/>
        <w:rPr>
          <w:b w:val="0"/>
          <w:szCs w:val="24"/>
        </w:rPr>
      </w:pPr>
    </w:p>
    <w:p w:rsidR="006B447B" w:rsidRPr="006B447B" w:rsidRDefault="006B447B" w:rsidP="00B65794">
      <w:pPr>
        <w:pStyle w:val="a3"/>
        <w:tabs>
          <w:tab w:val="center" w:pos="4677"/>
        </w:tabs>
        <w:jc w:val="both"/>
        <w:rPr>
          <w:b w:val="0"/>
          <w:szCs w:val="24"/>
        </w:rPr>
      </w:pPr>
      <w:r w:rsidRPr="006B447B">
        <w:rPr>
          <w:szCs w:val="24"/>
        </w:rPr>
        <w:t>Косарев Л.В.:</w:t>
      </w:r>
      <w:r>
        <w:rPr>
          <w:b w:val="0"/>
          <w:szCs w:val="24"/>
        </w:rPr>
        <w:t xml:space="preserve"> прошу рассмотреть, утвержденную на заседании кафедры «Строительное дело» (протокол №</w:t>
      </w:r>
      <w:bookmarkStart w:id="0" w:name="_GoBack"/>
      <w:bookmarkEnd w:id="0"/>
      <w:r>
        <w:rPr>
          <w:b w:val="0"/>
          <w:szCs w:val="24"/>
        </w:rPr>
        <w:t xml:space="preserve">4 от 10.10.2022), инициативную тему «Повышение надежности эксплуатационных характеристик системы внутренней канализации в условиях Крайнего Севера». Заполненная электронная форма учета инициативной тематики, с указанием требуемых характеристик, предоставлена в отдел </w:t>
      </w:r>
      <w:proofErr w:type="spellStart"/>
      <w:r>
        <w:rPr>
          <w:b w:val="0"/>
          <w:szCs w:val="24"/>
        </w:rPr>
        <w:t>НИиИД</w:t>
      </w:r>
      <w:proofErr w:type="spellEnd"/>
      <w:r>
        <w:rPr>
          <w:b w:val="0"/>
          <w:szCs w:val="24"/>
        </w:rPr>
        <w:t>.</w:t>
      </w:r>
    </w:p>
    <w:p w:rsidR="00424CCF" w:rsidRDefault="00424CCF" w:rsidP="00FB6AF5">
      <w:pPr>
        <w:pStyle w:val="a3"/>
        <w:tabs>
          <w:tab w:val="center" w:pos="4677"/>
        </w:tabs>
        <w:jc w:val="both"/>
        <w:rPr>
          <w:szCs w:val="24"/>
        </w:rPr>
      </w:pPr>
    </w:p>
    <w:p w:rsidR="006B447B" w:rsidRDefault="006B447B" w:rsidP="006B447B">
      <w:pPr>
        <w:pStyle w:val="a3"/>
        <w:tabs>
          <w:tab w:val="center" w:pos="4677"/>
        </w:tabs>
        <w:jc w:val="both"/>
        <w:rPr>
          <w:b w:val="0"/>
          <w:szCs w:val="24"/>
        </w:rPr>
      </w:pPr>
      <w:r w:rsidRPr="00147C28">
        <w:rPr>
          <w:szCs w:val="24"/>
        </w:rPr>
        <w:t>Голосование:</w:t>
      </w:r>
      <w:r>
        <w:rPr>
          <w:b w:val="0"/>
          <w:szCs w:val="24"/>
        </w:rPr>
        <w:t xml:space="preserve"> за – единогласно</w:t>
      </w:r>
    </w:p>
    <w:p w:rsidR="006B447B" w:rsidRDefault="006B447B" w:rsidP="00FB6AF5">
      <w:pPr>
        <w:pStyle w:val="a3"/>
        <w:tabs>
          <w:tab w:val="center" w:pos="4677"/>
        </w:tabs>
        <w:jc w:val="both"/>
        <w:rPr>
          <w:szCs w:val="24"/>
        </w:rPr>
      </w:pPr>
    </w:p>
    <w:p w:rsidR="006B447B" w:rsidRPr="006B447B" w:rsidRDefault="006B447B" w:rsidP="006B447B">
      <w:pPr>
        <w:pStyle w:val="a3"/>
        <w:tabs>
          <w:tab w:val="center" w:pos="4677"/>
        </w:tabs>
        <w:jc w:val="both"/>
        <w:rPr>
          <w:b w:val="0"/>
          <w:szCs w:val="24"/>
        </w:rPr>
      </w:pPr>
      <w:r w:rsidRPr="00147C28">
        <w:rPr>
          <w:szCs w:val="24"/>
        </w:rPr>
        <w:lastRenderedPageBreak/>
        <w:t>Постановили:</w:t>
      </w:r>
      <w:r>
        <w:rPr>
          <w:b w:val="0"/>
          <w:szCs w:val="24"/>
        </w:rPr>
        <w:t xml:space="preserve"> утвердить</w:t>
      </w:r>
      <w:r>
        <w:rPr>
          <w:b w:val="0"/>
          <w:szCs w:val="24"/>
        </w:rPr>
        <w:t xml:space="preserve"> </w:t>
      </w:r>
      <w:r>
        <w:rPr>
          <w:b w:val="0"/>
          <w:szCs w:val="24"/>
        </w:rPr>
        <w:t>инициативную тему «Повышение надежности эксплуатационных характеристик системы внутренней канализации в условиях Крайнего Севера».</w:t>
      </w:r>
    </w:p>
    <w:p w:rsidR="006B447B" w:rsidRDefault="006B447B" w:rsidP="006B447B">
      <w:pPr>
        <w:pStyle w:val="a3"/>
        <w:tabs>
          <w:tab w:val="center" w:pos="4677"/>
        </w:tabs>
        <w:jc w:val="both"/>
        <w:rPr>
          <w:szCs w:val="24"/>
        </w:rPr>
      </w:pPr>
    </w:p>
    <w:p w:rsidR="006B447B" w:rsidRPr="005D3918" w:rsidRDefault="006B447B" w:rsidP="00FB6AF5">
      <w:pPr>
        <w:pStyle w:val="a3"/>
        <w:tabs>
          <w:tab w:val="center" w:pos="4677"/>
        </w:tabs>
        <w:jc w:val="both"/>
        <w:rPr>
          <w:szCs w:val="24"/>
        </w:rPr>
      </w:pPr>
      <w:r>
        <w:rPr>
          <w:szCs w:val="24"/>
        </w:rPr>
        <w:t xml:space="preserve"> </w:t>
      </w:r>
    </w:p>
    <w:p w:rsidR="005C4325" w:rsidRPr="00322646" w:rsidRDefault="005C4325" w:rsidP="005C4325">
      <w:pPr>
        <w:jc w:val="both"/>
      </w:pPr>
      <w:r w:rsidRPr="00322646">
        <w:t>Председатель НТС, д.т.н., пр</w:t>
      </w:r>
      <w:r w:rsidR="00F47517">
        <w:t xml:space="preserve">офессор                       </w:t>
      </w:r>
      <w:r w:rsidRPr="00322646">
        <w:t xml:space="preserve">                                      Н.Н. Гриб</w:t>
      </w:r>
    </w:p>
    <w:p w:rsidR="00FB6AF5" w:rsidRPr="00322646" w:rsidRDefault="00FB6AF5" w:rsidP="005C4325">
      <w:pPr>
        <w:jc w:val="both"/>
      </w:pPr>
    </w:p>
    <w:p w:rsidR="005C4325" w:rsidRPr="006B4739" w:rsidRDefault="005C4325" w:rsidP="005C4325">
      <w:pPr>
        <w:jc w:val="both"/>
      </w:pPr>
      <w:r w:rsidRPr="00322646">
        <w:t xml:space="preserve">Секретарь НТС                                </w:t>
      </w:r>
      <w:r w:rsidR="00F47517">
        <w:t xml:space="preserve">                              </w:t>
      </w:r>
      <w:r w:rsidRPr="00322646">
        <w:t xml:space="preserve">                    </w:t>
      </w:r>
      <w:r w:rsidR="002B2890" w:rsidRPr="00322646">
        <w:t xml:space="preserve">                </w:t>
      </w:r>
      <w:r w:rsidR="00F47517">
        <w:t>И.А. Литвиненко</w:t>
      </w:r>
    </w:p>
    <w:sectPr w:rsidR="005C4325" w:rsidRPr="006B47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B12"/>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20D7F"/>
    <w:multiLevelType w:val="hybridMultilevel"/>
    <w:tmpl w:val="03BA3E4A"/>
    <w:lvl w:ilvl="0" w:tplc="151879E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8C81D55"/>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395EFC"/>
    <w:multiLevelType w:val="hybridMultilevel"/>
    <w:tmpl w:val="7B9A3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2485E"/>
    <w:multiLevelType w:val="hybridMultilevel"/>
    <w:tmpl w:val="BF2A5BC6"/>
    <w:lvl w:ilvl="0" w:tplc="1904FC1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C9259D"/>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425778"/>
    <w:multiLevelType w:val="hybridMultilevel"/>
    <w:tmpl w:val="11344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E00E1"/>
    <w:multiLevelType w:val="hybridMultilevel"/>
    <w:tmpl w:val="909E8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7229A6"/>
    <w:multiLevelType w:val="hybridMultilevel"/>
    <w:tmpl w:val="B3426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301EBB"/>
    <w:multiLevelType w:val="hybridMultilevel"/>
    <w:tmpl w:val="D944B5A2"/>
    <w:lvl w:ilvl="0" w:tplc="EEACD6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C1CB2"/>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1854F0"/>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B95EB9"/>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9265C3"/>
    <w:multiLevelType w:val="hybridMultilevel"/>
    <w:tmpl w:val="8D9AD416"/>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8F4EFF"/>
    <w:multiLevelType w:val="hybridMultilevel"/>
    <w:tmpl w:val="03FACFEA"/>
    <w:lvl w:ilvl="0" w:tplc="DB284CA0">
      <w:start w:val="1"/>
      <w:numFmt w:val="decimal"/>
      <w:lvlText w:val="%1."/>
      <w:lvlJc w:val="left"/>
      <w:pPr>
        <w:ind w:left="1146" w:hanging="360"/>
      </w:pPr>
      <w:rPr>
        <w:rFonts w:hint="default"/>
        <w:u w:val="none"/>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2DB3286"/>
    <w:multiLevelType w:val="hybridMultilevel"/>
    <w:tmpl w:val="B8AC4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277FF"/>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57039C0"/>
    <w:multiLevelType w:val="hybridMultilevel"/>
    <w:tmpl w:val="3BA6A2BE"/>
    <w:lvl w:ilvl="0" w:tplc="05E6B3DC">
      <w:start w:val="1"/>
      <w:numFmt w:val="decimal"/>
      <w:lvlText w:val="%1."/>
      <w:lvlJc w:val="left"/>
      <w:pPr>
        <w:ind w:left="1426" w:hanging="360"/>
      </w:pPr>
      <w:rPr>
        <w:rFonts w:hint="default"/>
        <w:b w:val="0"/>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18" w15:restartNumberingAfterBreak="0">
    <w:nsid w:val="36047AF8"/>
    <w:multiLevelType w:val="hybridMultilevel"/>
    <w:tmpl w:val="72103D42"/>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75B0F"/>
    <w:multiLevelType w:val="hybridMultilevel"/>
    <w:tmpl w:val="0B98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96231"/>
    <w:multiLevelType w:val="hybridMultilevel"/>
    <w:tmpl w:val="797A9F68"/>
    <w:lvl w:ilvl="0" w:tplc="C2281B8E">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9827B1C"/>
    <w:multiLevelType w:val="hybridMultilevel"/>
    <w:tmpl w:val="8ECCA3F6"/>
    <w:lvl w:ilvl="0" w:tplc="B4DA81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842D2C"/>
    <w:multiLevelType w:val="hybridMultilevel"/>
    <w:tmpl w:val="0E6EECFE"/>
    <w:lvl w:ilvl="0" w:tplc="8BF4B7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62175A"/>
    <w:multiLevelType w:val="hybridMultilevel"/>
    <w:tmpl w:val="B4467604"/>
    <w:lvl w:ilvl="0" w:tplc="B1DE01D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2AA413C"/>
    <w:multiLevelType w:val="hybridMultilevel"/>
    <w:tmpl w:val="CC00C3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BE40B3"/>
    <w:multiLevelType w:val="hybridMultilevel"/>
    <w:tmpl w:val="CBB8D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C3263D"/>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9D02F7"/>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E0237A"/>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FD1C2B"/>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4F0F4759"/>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403F3C"/>
    <w:multiLevelType w:val="hybridMultilevel"/>
    <w:tmpl w:val="8ACC38FC"/>
    <w:lvl w:ilvl="0" w:tplc="46AC9F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4D824BF"/>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2658AB"/>
    <w:multiLevelType w:val="hybridMultilevel"/>
    <w:tmpl w:val="6E90E2BE"/>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5E4234"/>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652C1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FF6F89"/>
    <w:multiLevelType w:val="hybridMultilevel"/>
    <w:tmpl w:val="6A4E9914"/>
    <w:lvl w:ilvl="0" w:tplc="CBBEE9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0A5D7E"/>
    <w:multiLevelType w:val="hybridMultilevel"/>
    <w:tmpl w:val="7F2C547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8" w15:restartNumberingAfterBreak="0">
    <w:nsid w:val="5EC31AA3"/>
    <w:multiLevelType w:val="hybridMultilevel"/>
    <w:tmpl w:val="22D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32255B"/>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615182"/>
    <w:multiLevelType w:val="hybridMultilevel"/>
    <w:tmpl w:val="E1C4A75A"/>
    <w:lvl w:ilvl="0" w:tplc="C854E0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5C6DCE"/>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3072F8"/>
    <w:multiLevelType w:val="hybridMultilevel"/>
    <w:tmpl w:val="D84C8F08"/>
    <w:lvl w:ilvl="0" w:tplc="A008DC66">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03B5031"/>
    <w:multiLevelType w:val="hybridMultilevel"/>
    <w:tmpl w:val="B644EA24"/>
    <w:lvl w:ilvl="0" w:tplc="2E2E29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7679A0"/>
    <w:multiLevelType w:val="hybridMultilevel"/>
    <w:tmpl w:val="7F2C5474"/>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45" w15:restartNumberingAfterBreak="0">
    <w:nsid w:val="74C20910"/>
    <w:multiLevelType w:val="hybridMultilevel"/>
    <w:tmpl w:val="6DC69D68"/>
    <w:lvl w:ilvl="0" w:tplc="B5AC20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FE1E9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0F07E7"/>
    <w:multiLevelType w:val="hybridMultilevel"/>
    <w:tmpl w:val="60922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64544A"/>
    <w:multiLevelType w:val="hybridMultilevel"/>
    <w:tmpl w:val="F036F598"/>
    <w:lvl w:ilvl="0" w:tplc="025494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8"/>
  </w:num>
  <w:num w:numId="2">
    <w:abstractNumId w:val="30"/>
  </w:num>
  <w:num w:numId="3">
    <w:abstractNumId w:val="31"/>
  </w:num>
  <w:num w:numId="4">
    <w:abstractNumId w:val="43"/>
  </w:num>
  <w:num w:numId="5">
    <w:abstractNumId w:val="44"/>
  </w:num>
  <w:num w:numId="6">
    <w:abstractNumId w:val="20"/>
  </w:num>
  <w:num w:numId="7">
    <w:abstractNumId w:val="36"/>
  </w:num>
  <w:num w:numId="8">
    <w:abstractNumId w:val="48"/>
  </w:num>
  <w:num w:numId="9">
    <w:abstractNumId w:val="10"/>
  </w:num>
  <w:num w:numId="10">
    <w:abstractNumId w:val="8"/>
  </w:num>
  <w:num w:numId="11">
    <w:abstractNumId w:val="23"/>
  </w:num>
  <w:num w:numId="12">
    <w:abstractNumId w:val="1"/>
  </w:num>
  <w:num w:numId="13">
    <w:abstractNumId w:val="24"/>
  </w:num>
  <w:num w:numId="14">
    <w:abstractNumId w:val="18"/>
  </w:num>
  <w:num w:numId="15">
    <w:abstractNumId w:val="15"/>
  </w:num>
  <w:num w:numId="16">
    <w:abstractNumId w:val="21"/>
  </w:num>
  <w:num w:numId="17">
    <w:abstractNumId w:val="47"/>
  </w:num>
  <w:num w:numId="18">
    <w:abstractNumId w:val="41"/>
  </w:num>
  <w:num w:numId="19">
    <w:abstractNumId w:val="2"/>
  </w:num>
  <w:num w:numId="20">
    <w:abstractNumId w:val="37"/>
  </w:num>
  <w:num w:numId="21">
    <w:abstractNumId w:val="42"/>
  </w:num>
  <w:num w:numId="22">
    <w:abstractNumId w:val="34"/>
  </w:num>
  <w:num w:numId="23">
    <w:abstractNumId w:val="14"/>
  </w:num>
  <w:num w:numId="24">
    <w:abstractNumId w:val="39"/>
  </w:num>
  <w:num w:numId="25">
    <w:abstractNumId w:val="5"/>
  </w:num>
  <w:num w:numId="26">
    <w:abstractNumId w:val="27"/>
  </w:num>
  <w:num w:numId="27">
    <w:abstractNumId w:val="6"/>
  </w:num>
  <w:num w:numId="28">
    <w:abstractNumId w:val="7"/>
  </w:num>
  <w:num w:numId="29">
    <w:abstractNumId w:val="4"/>
  </w:num>
  <w:num w:numId="30">
    <w:abstractNumId w:val="22"/>
  </w:num>
  <w:num w:numId="31">
    <w:abstractNumId w:val="0"/>
  </w:num>
  <w:num w:numId="32">
    <w:abstractNumId w:val="28"/>
  </w:num>
  <w:num w:numId="33">
    <w:abstractNumId w:val="35"/>
  </w:num>
  <w:num w:numId="34">
    <w:abstractNumId w:val="46"/>
  </w:num>
  <w:num w:numId="35">
    <w:abstractNumId w:val="11"/>
  </w:num>
  <w:num w:numId="36">
    <w:abstractNumId w:val="12"/>
  </w:num>
  <w:num w:numId="37">
    <w:abstractNumId w:val="9"/>
  </w:num>
  <w:num w:numId="38">
    <w:abstractNumId w:val="32"/>
  </w:num>
  <w:num w:numId="39">
    <w:abstractNumId w:val="16"/>
  </w:num>
  <w:num w:numId="40">
    <w:abstractNumId w:val="25"/>
  </w:num>
  <w:num w:numId="41">
    <w:abstractNumId w:val="33"/>
  </w:num>
  <w:num w:numId="42">
    <w:abstractNumId w:val="13"/>
  </w:num>
  <w:num w:numId="43">
    <w:abstractNumId w:val="3"/>
  </w:num>
  <w:num w:numId="44">
    <w:abstractNumId w:val="26"/>
  </w:num>
  <w:num w:numId="45">
    <w:abstractNumId w:val="29"/>
  </w:num>
  <w:num w:numId="46">
    <w:abstractNumId w:val="45"/>
  </w:num>
  <w:num w:numId="47">
    <w:abstractNumId w:val="19"/>
  </w:num>
  <w:num w:numId="48">
    <w:abstractNumId w:val="40"/>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59"/>
    <w:rsid w:val="00017D41"/>
    <w:rsid w:val="0002355A"/>
    <w:rsid w:val="0003441F"/>
    <w:rsid w:val="00047443"/>
    <w:rsid w:val="00061FDD"/>
    <w:rsid w:val="00067E59"/>
    <w:rsid w:val="00093AA2"/>
    <w:rsid w:val="000B4618"/>
    <w:rsid w:val="000E4D78"/>
    <w:rsid w:val="000F1610"/>
    <w:rsid w:val="00104486"/>
    <w:rsid w:val="00126310"/>
    <w:rsid w:val="001271B4"/>
    <w:rsid w:val="001304BD"/>
    <w:rsid w:val="001575EA"/>
    <w:rsid w:val="00157C1D"/>
    <w:rsid w:val="00163D2D"/>
    <w:rsid w:val="00172711"/>
    <w:rsid w:val="001754D6"/>
    <w:rsid w:val="001932DE"/>
    <w:rsid w:val="001B7D81"/>
    <w:rsid w:val="001C1314"/>
    <w:rsid w:val="001C1437"/>
    <w:rsid w:val="001C7893"/>
    <w:rsid w:val="001D6A02"/>
    <w:rsid w:val="001F3767"/>
    <w:rsid w:val="0020261F"/>
    <w:rsid w:val="00206169"/>
    <w:rsid w:val="002132E0"/>
    <w:rsid w:val="002157BC"/>
    <w:rsid w:val="00216235"/>
    <w:rsid w:val="0022084E"/>
    <w:rsid w:val="00221974"/>
    <w:rsid w:val="00221D51"/>
    <w:rsid w:val="002228A3"/>
    <w:rsid w:val="0023080E"/>
    <w:rsid w:val="0023489D"/>
    <w:rsid w:val="0024046B"/>
    <w:rsid w:val="00240F31"/>
    <w:rsid w:val="00243A52"/>
    <w:rsid w:val="00257625"/>
    <w:rsid w:val="00273986"/>
    <w:rsid w:val="002962B0"/>
    <w:rsid w:val="00297689"/>
    <w:rsid w:val="002A77D4"/>
    <w:rsid w:val="002B2173"/>
    <w:rsid w:val="002B2890"/>
    <w:rsid w:val="002D0A2C"/>
    <w:rsid w:val="002D44F2"/>
    <w:rsid w:val="002D6107"/>
    <w:rsid w:val="002D680C"/>
    <w:rsid w:val="002F0365"/>
    <w:rsid w:val="00304F09"/>
    <w:rsid w:val="00307A28"/>
    <w:rsid w:val="003206D6"/>
    <w:rsid w:val="00322646"/>
    <w:rsid w:val="00353906"/>
    <w:rsid w:val="0036657A"/>
    <w:rsid w:val="003877BC"/>
    <w:rsid w:val="00391C3A"/>
    <w:rsid w:val="00391DC1"/>
    <w:rsid w:val="003A5B0C"/>
    <w:rsid w:val="003B152E"/>
    <w:rsid w:val="003B49AB"/>
    <w:rsid w:val="003C1856"/>
    <w:rsid w:val="003C1E6E"/>
    <w:rsid w:val="003E1BCD"/>
    <w:rsid w:val="003E2D21"/>
    <w:rsid w:val="003E2D2D"/>
    <w:rsid w:val="003E567C"/>
    <w:rsid w:val="003F25CA"/>
    <w:rsid w:val="003F6822"/>
    <w:rsid w:val="0041110D"/>
    <w:rsid w:val="00417099"/>
    <w:rsid w:val="00421FA2"/>
    <w:rsid w:val="00422BD1"/>
    <w:rsid w:val="00424CCF"/>
    <w:rsid w:val="00427848"/>
    <w:rsid w:val="00430F06"/>
    <w:rsid w:val="004315B4"/>
    <w:rsid w:val="00435035"/>
    <w:rsid w:val="004551C8"/>
    <w:rsid w:val="0047644C"/>
    <w:rsid w:val="00486368"/>
    <w:rsid w:val="0049567F"/>
    <w:rsid w:val="00496D3B"/>
    <w:rsid w:val="004D3E16"/>
    <w:rsid w:val="004D72B1"/>
    <w:rsid w:val="004D76C6"/>
    <w:rsid w:val="004F2B59"/>
    <w:rsid w:val="00504E30"/>
    <w:rsid w:val="00515B55"/>
    <w:rsid w:val="00516386"/>
    <w:rsid w:val="00520359"/>
    <w:rsid w:val="005228E7"/>
    <w:rsid w:val="00525542"/>
    <w:rsid w:val="00526EF2"/>
    <w:rsid w:val="00527B6B"/>
    <w:rsid w:val="005324A4"/>
    <w:rsid w:val="00540D72"/>
    <w:rsid w:val="00542EDB"/>
    <w:rsid w:val="00553FE9"/>
    <w:rsid w:val="00562653"/>
    <w:rsid w:val="005646B1"/>
    <w:rsid w:val="00566051"/>
    <w:rsid w:val="00574F43"/>
    <w:rsid w:val="00577482"/>
    <w:rsid w:val="005935D8"/>
    <w:rsid w:val="005A7631"/>
    <w:rsid w:val="005B15C5"/>
    <w:rsid w:val="005B70A5"/>
    <w:rsid w:val="005C1CCB"/>
    <w:rsid w:val="005C4325"/>
    <w:rsid w:val="005D3918"/>
    <w:rsid w:val="005D750E"/>
    <w:rsid w:val="005E414F"/>
    <w:rsid w:val="005F0403"/>
    <w:rsid w:val="005F3649"/>
    <w:rsid w:val="005F3DC3"/>
    <w:rsid w:val="0061182B"/>
    <w:rsid w:val="00615442"/>
    <w:rsid w:val="00616EDB"/>
    <w:rsid w:val="006323F4"/>
    <w:rsid w:val="006561EF"/>
    <w:rsid w:val="00663727"/>
    <w:rsid w:val="00690643"/>
    <w:rsid w:val="00695708"/>
    <w:rsid w:val="006A4FC8"/>
    <w:rsid w:val="006B0FB4"/>
    <w:rsid w:val="006B447B"/>
    <w:rsid w:val="006C4FD3"/>
    <w:rsid w:val="006C55A3"/>
    <w:rsid w:val="006F25E0"/>
    <w:rsid w:val="00700640"/>
    <w:rsid w:val="0070750C"/>
    <w:rsid w:val="00712BCC"/>
    <w:rsid w:val="0072328C"/>
    <w:rsid w:val="00723671"/>
    <w:rsid w:val="00726D88"/>
    <w:rsid w:val="00735B3A"/>
    <w:rsid w:val="00744795"/>
    <w:rsid w:val="007560ED"/>
    <w:rsid w:val="00763B5B"/>
    <w:rsid w:val="00765173"/>
    <w:rsid w:val="007670C3"/>
    <w:rsid w:val="00772610"/>
    <w:rsid w:val="00791636"/>
    <w:rsid w:val="007B4A31"/>
    <w:rsid w:val="007B4C5C"/>
    <w:rsid w:val="007B59AE"/>
    <w:rsid w:val="007B67CE"/>
    <w:rsid w:val="007E0C53"/>
    <w:rsid w:val="007E729A"/>
    <w:rsid w:val="007F6DC9"/>
    <w:rsid w:val="00810E01"/>
    <w:rsid w:val="00813145"/>
    <w:rsid w:val="00814B49"/>
    <w:rsid w:val="00817599"/>
    <w:rsid w:val="00826061"/>
    <w:rsid w:val="00852BFB"/>
    <w:rsid w:val="00854ECF"/>
    <w:rsid w:val="008702A0"/>
    <w:rsid w:val="00870493"/>
    <w:rsid w:val="008824D9"/>
    <w:rsid w:val="00886376"/>
    <w:rsid w:val="00891574"/>
    <w:rsid w:val="008A2D97"/>
    <w:rsid w:val="008C1D2C"/>
    <w:rsid w:val="0093410C"/>
    <w:rsid w:val="00937683"/>
    <w:rsid w:val="0094177F"/>
    <w:rsid w:val="00941DCE"/>
    <w:rsid w:val="00944935"/>
    <w:rsid w:val="00965115"/>
    <w:rsid w:val="009669DC"/>
    <w:rsid w:val="00974A11"/>
    <w:rsid w:val="0097778C"/>
    <w:rsid w:val="00986136"/>
    <w:rsid w:val="009A0FC1"/>
    <w:rsid w:val="009B0A13"/>
    <w:rsid w:val="009C11FA"/>
    <w:rsid w:val="009C6269"/>
    <w:rsid w:val="009D0E75"/>
    <w:rsid w:val="009E2BF1"/>
    <w:rsid w:val="009F1A01"/>
    <w:rsid w:val="009F1E95"/>
    <w:rsid w:val="009F25AF"/>
    <w:rsid w:val="00A0540A"/>
    <w:rsid w:val="00A22E46"/>
    <w:rsid w:val="00A26F13"/>
    <w:rsid w:val="00A31292"/>
    <w:rsid w:val="00A33E31"/>
    <w:rsid w:val="00A44631"/>
    <w:rsid w:val="00A5479B"/>
    <w:rsid w:val="00A85EDF"/>
    <w:rsid w:val="00A86327"/>
    <w:rsid w:val="00A92DE8"/>
    <w:rsid w:val="00AD70DC"/>
    <w:rsid w:val="00AE1743"/>
    <w:rsid w:val="00AE4A54"/>
    <w:rsid w:val="00AF4924"/>
    <w:rsid w:val="00B067BD"/>
    <w:rsid w:val="00B15D5A"/>
    <w:rsid w:val="00B41FAB"/>
    <w:rsid w:val="00B44BE9"/>
    <w:rsid w:val="00B45B10"/>
    <w:rsid w:val="00B56313"/>
    <w:rsid w:val="00B56C9E"/>
    <w:rsid w:val="00B629DB"/>
    <w:rsid w:val="00B65794"/>
    <w:rsid w:val="00B9621D"/>
    <w:rsid w:val="00B97CF4"/>
    <w:rsid w:val="00BA06D3"/>
    <w:rsid w:val="00BB06C3"/>
    <w:rsid w:val="00BC65E3"/>
    <w:rsid w:val="00BC7DCE"/>
    <w:rsid w:val="00BD373E"/>
    <w:rsid w:val="00BD798F"/>
    <w:rsid w:val="00C0138A"/>
    <w:rsid w:val="00C02BB2"/>
    <w:rsid w:val="00C03222"/>
    <w:rsid w:val="00C0647B"/>
    <w:rsid w:val="00C101A7"/>
    <w:rsid w:val="00C20EC4"/>
    <w:rsid w:val="00C37DA2"/>
    <w:rsid w:val="00C45D11"/>
    <w:rsid w:val="00C551A4"/>
    <w:rsid w:val="00C612DD"/>
    <w:rsid w:val="00C616AA"/>
    <w:rsid w:val="00C647EF"/>
    <w:rsid w:val="00C65D1E"/>
    <w:rsid w:val="00C65EDC"/>
    <w:rsid w:val="00C80DFB"/>
    <w:rsid w:val="00C8114F"/>
    <w:rsid w:val="00C91828"/>
    <w:rsid w:val="00CA5F6A"/>
    <w:rsid w:val="00CB1C7F"/>
    <w:rsid w:val="00CB7FD6"/>
    <w:rsid w:val="00CD4521"/>
    <w:rsid w:val="00D04381"/>
    <w:rsid w:val="00D152B4"/>
    <w:rsid w:val="00D27E07"/>
    <w:rsid w:val="00D35082"/>
    <w:rsid w:val="00D50816"/>
    <w:rsid w:val="00D53F8F"/>
    <w:rsid w:val="00D706F7"/>
    <w:rsid w:val="00D87CF0"/>
    <w:rsid w:val="00D92DF7"/>
    <w:rsid w:val="00D92DFE"/>
    <w:rsid w:val="00DA343D"/>
    <w:rsid w:val="00DB141B"/>
    <w:rsid w:val="00DB2D3D"/>
    <w:rsid w:val="00DC3DC8"/>
    <w:rsid w:val="00DC75C3"/>
    <w:rsid w:val="00DC7797"/>
    <w:rsid w:val="00DE2043"/>
    <w:rsid w:val="00DF5BB9"/>
    <w:rsid w:val="00E10403"/>
    <w:rsid w:val="00E10570"/>
    <w:rsid w:val="00E10DE5"/>
    <w:rsid w:val="00E223C6"/>
    <w:rsid w:val="00E22F48"/>
    <w:rsid w:val="00E239DF"/>
    <w:rsid w:val="00E30E70"/>
    <w:rsid w:val="00E35600"/>
    <w:rsid w:val="00E44FAC"/>
    <w:rsid w:val="00E600AE"/>
    <w:rsid w:val="00E7663D"/>
    <w:rsid w:val="00E93A01"/>
    <w:rsid w:val="00E95B44"/>
    <w:rsid w:val="00EA73B1"/>
    <w:rsid w:val="00EB4EB9"/>
    <w:rsid w:val="00EC39A6"/>
    <w:rsid w:val="00EC7743"/>
    <w:rsid w:val="00ED473D"/>
    <w:rsid w:val="00EE0667"/>
    <w:rsid w:val="00EE4E77"/>
    <w:rsid w:val="00EE5BCA"/>
    <w:rsid w:val="00EF4043"/>
    <w:rsid w:val="00F1326E"/>
    <w:rsid w:val="00F17AB9"/>
    <w:rsid w:val="00F206FB"/>
    <w:rsid w:val="00F217DC"/>
    <w:rsid w:val="00F23670"/>
    <w:rsid w:val="00F2412D"/>
    <w:rsid w:val="00F3534D"/>
    <w:rsid w:val="00F36C8B"/>
    <w:rsid w:val="00F410FE"/>
    <w:rsid w:val="00F430D1"/>
    <w:rsid w:val="00F442A9"/>
    <w:rsid w:val="00F470E2"/>
    <w:rsid w:val="00F47517"/>
    <w:rsid w:val="00F6068E"/>
    <w:rsid w:val="00F62CFE"/>
    <w:rsid w:val="00F70785"/>
    <w:rsid w:val="00F737F7"/>
    <w:rsid w:val="00F73CC5"/>
    <w:rsid w:val="00F84CEB"/>
    <w:rsid w:val="00FA3DE2"/>
    <w:rsid w:val="00FB2154"/>
    <w:rsid w:val="00FB6AF5"/>
    <w:rsid w:val="00FC2E8C"/>
    <w:rsid w:val="00FD5DC7"/>
    <w:rsid w:val="00FF1D00"/>
    <w:rsid w:val="00FF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C97E8"/>
  <w15:docId w15:val="{D621B60F-D23B-4A48-AA8F-F6D4B797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3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4325"/>
    <w:pPr>
      <w:jc w:val="center"/>
    </w:pPr>
    <w:rPr>
      <w:b/>
      <w:szCs w:val="20"/>
    </w:rPr>
  </w:style>
  <w:style w:type="character" w:customStyle="1" w:styleId="a4">
    <w:name w:val="Заголовок Знак"/>
    <w:basedOn w:val="a0"/>
    <w:link w:val="a3"/>
    <w:rsid w:val="005C4325"/>
    <w:rPr>
      <w:rFonts w:ascii="Times New Roman" w:eastAsia="Times New Roman" w:hAnsi="Times New Roman" w:cs="Times New Roman"/>
      <w:b/>
      <w:sz w:val="24"/>
      <w:szCs w:val="20"/>
      <w:lang w:eastAsia="ru-RU"/>
    </w:rPr>
  </w:style>
  <w:style w:type="paragraph" w:styleId="a5">
    <w:name w:val="List Paragraph"/>
    <w:basedOn w:val="a"/>
    <w:uiPriority w:val="99"/>
    <w:qFormat/>
    <w:rsid w:val="005C4325"/>
    <w:pPr>
      <w:spacing w:after="200" w:line="276" w:lineRule="auto"/>
      <w:ind w:left="720"/>
      <w:contextualSpacing/>
    </w:pPr>
    <w:rPr>
      <w:rFonts w:ascii="Calibri" w:eastAsia="Calibri" w:hAnsi="Calibri"/>
      <w:sz w:val="22"/>
      <w:szCs w:val="22"/>
      <w:lang w:eastAsia="en-US"/>
    </w:rPr>
  </w:style>
  <w:style w:type="character" w:styleId="a6">
    <w:name w:val="Hyperlink"/>
    <w:basedOn w:val="a0"/>
    <w:uiPriority w:val="99"/>
    <w:unhideWhenUsed/>
    <w:rsid w:val="003E567C"/>
    <w:rPr>
      <w:color w:val="0563C1" w:themeColor="hyperlink"/>
      <w:u w:val="single"/>
    </w:rPr>
  </w:style>
  <w:style w:type="paragraph" w:styleId="a7">
    <w:name w:val="Normal (Web)"/>
    <w:basedOn w:val="a"/>
    <w:uiPriority w:val="99"/>
    <w:semiHidden/>
    <w:unhideWhenUsed/>
    <w:rsid w:val="00FA3DE2"/>
    <w:pPr>
      <w:spacing w:before="100" w:beforeAutospacing="1" w:after="100" w:afterAutospacing="1"/>
    </w:pPr>
  </w:style>
  <w:style w:type="paragraph" w:styleId="a8">
    <w:name w:val="Balloon Text"/>
    <w:basedOn w:val="a"/>
    <w:link w:val="a9"/>
    <w:uiPriority w:val="99"/>
    <w:semiHidden/>
    <w:unhideWhenUsed/>
    <w:rsid w:val="003A5B0C"/>
    <w:rPr>
      <w:rFonts w:ascii="Segoe UI" w:hAnsi="Segoe UI" w:cs="Segoe UI"/>
      <w:sz w:val="18"/>
      <w:szCs w:val="18"/>
    </w:rPr>
  </w:style>
  <w:style w:type="character" w:customStyle="1" w:styleId="a9">
    <w:name w:val="Текст выноски Знак"/>
    <w:basedOn w:val="a0"/>
    <w:link w:val="a8"/>
    <w:uiPriority w:val="99"/>
    <w:semiHidden/>
    <w:rsid w:val="003A5B0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56">
      <w:bodyDiv w:val="1"/>
      <w:marLeft w:val="0"/>
      <w:marRight w:val="0"/>
      <w:marTop w:val="0"/>
      <w:marBottom w:val="0"/>
      <w:divBdr>
        <w:top w:val="none" w:sz="0" w:space="0" w:color="auto"/>
        <w:left w:val="none" w:sz="0" w:space="0" w:color="auto"/>
        <w:bottom w:val="none" w:sz="0" w:space="0" w:color="auto"/>
        <w:right w:val="none" w:sz="0" w:space="0" w:color="auto"/>
      </w:divBdr>
    </w:div>
    <w:div w:id="1192375834">
      <w:bodyDiv w:val="1"/>
      <w:marLeft w:val="0"/>
      <w:marRight w:val="0"/>
      <w:marTop w:val="0"/>
      <w:marBottom w:val="0"/>
      <w:divBdr>
        <w:top w:val="none" w:sz="0" w:space="0" w:color="auto"/>
        <w:left w:val="none" w:sz="0" w:space="0" w:color="auto"/>
        <w:bottom w:val="none" w:sz="0" w:space="0" w:color="auto"/>
        <w:right w:val="none" w:sz="0" w:space="0" w:color="auto"/>
      </w:divBdr>
    </w:div>
    <w:div w:id="1206601627">
      <w:bodyDiv w:val="1"/>
      <w:marLeft w:val="0"/>
      <w:marRight w:val="0"/>
      <w:marTop w:val="0"/>
      <w:marBottom w:val="0"/>
      <w:divBdr>
        <w:top w:val="none" w:sz="0" w:space="0" w:color="auto"/>
        <w:left w:val="none" w:sz="0" w:space="0" w:color="auto"/>
        <w:bottom w:val="none" w:sz="0" w:space="0" w:color="auto"/>
        <w:right w:val="none" w:sz="0" w:space="0" w:color="auto"/>
      </w:divBdr>
    </w:div>
    <w:div w:id="1422215006">
      <w:bodyDiv w:val="1"/>
      <w:marLeft w:val="0"/>
      <w:marRight w:val="0"/>
      <w:marTop w:val="0"/>
      <w:marBottom w:val="0"/>
      <w:divBdr>
        <w:top w:val="none" w:sz="0" w:space="0" w:color="auto"/>
        <w:left w:val="none" w:sz="0" w:space="0" w:color="auto"/>
        <w:bottom w:val="none" w:sz="0" w:space="0" w:color="auto"/>
        <w:right w:val="none" w:sz="0" w:space="0" w:color="auto"/>
      </w:divBdr>
    </w:div>
    <w:div w:id="1870483956">
      <w:bodyDiv w:val="1"/>
      <w:marLeft w:val="0"/>
      <w:marRight w:val="0"/>
      <w:marTop w:val="0"/>
      <w:marBottom w:val="0"/>
      <w:divBdr>
        <w:top w:val="none" w:sz="0" w:space="0" w:color="auto"/>
        <w:left w:val="none" w:sz="0" w:space="0" w:color="auto"/>
        <w:bottom w:val="none" w:sz="0" w:space="0" w:color="auto"/>
        <w:right w:val="none" w:sz="0" w:space="0" w:color="auto"/>
      </w:divBdr>
    </w:div>
    <w:div w:id="212804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E72C-C6B0-436E-BFB2-B5CA9DA5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21095</TotalTime>
  <Pages>5</Pages>
  <Words>1524</Words>
  <Characters>8688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Ирина Александровна Литвиненко</cp:lastModifiedBy>
  <cp:revision>144</cp:revision>
  <cp:lastPrinted>2022-11-21T02:37:00Z</cp:lastPrinted>
  <dcterms:created xsi:type="dcterms:W3CDTF">2018-10-24T06:39:00Z</dcterms:created>
  <dcterms:modified xsi:type="dcterms:W3CDTF">2022-11-21T02:42:00Z</dcterms:modified>
</cp:coreProperties>
</file>